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02" w:rsidRDefault="00800307" w:rsidP="00800307">
      <w:pPr>
        <w:pStyle w:val="Heading1"/>
        <w:spacing w:before="0" w:line="240" w:lineRule="auto"/>
      </w:pPr>
      <w:r>
        <w:t>AFI PPR</w:t>
      </w:r>
      <w:r w:rsidR="005B54C8">
        <w:t xml:space="preserve"> </w:t>
      </w:r>
      <w:r w:rsidR="00D25437">
        <w:t xml:space="preserve">Long Form </w:t>
      </w:r>
      <w:r>
        <w:t xml:space="preserve">– </w:t>
      </w:r>
      <w:r w:rsidR="005B54C8">
        <w:t xml:space="preserve">Suggested </w:t>
      </w:r>
      <w:r>
        <w:t>Narrative Template</w:t>
      </w:r>
    </w:p>
    <w:p w:rsidR="00B6283F" w:rsidRPr="00221EC8" w:rsidRDefault="00B6283F" w:rsidP="00221EC8">
      <w:pPr>
        <w:spacing w:before="120" w:after="0" w:line="240" w:lineRule="auto"/>
        <w:rPr>
          <w:b/>
          <w:sz w:val="24"/>
        </w:rPr>
      </w:pPr>
      <w:r w:rsidRPr="00221EC8">
        <w:rPr>
          <w:b/>
          <w:sz w:val="24"/>
        </w:rPr>
        <w:t>This form is optional.</w:t>
      </w:r>
    </w:p>
    <w:p w:rsidR="00800307" w:rsidRDefault="005B54C8" w:rsidP="00221EC8">
      <w:pPr>
        <w:spacing w:after="0" w:line="240" w:lineRule="auto"/>
      </w:pPr>
      <w:r>
        <w:t>Please e</w:t>
      </w:r>
      <w:r w:rsidR="00800307">
        <w:t xml:space="preserve">nter information for only </w:t>
      </w:r>
      <w:r w:rsidR="00800307" w:rsidRPr="00800307">
        <w:rPr>
          <w:b/>
          <w:sz w:val="28"/>
        </w:rPr>
        <w:t>one</w:t>
      </w:r>
      <w:r w:rsidR="00800307">
        <w:t xml:space="preserve"> grant per narrative.</w:t>
      </w:r>
    </w:p>
    <w:p w:rsidR="00800307" w:rsidRDefault="00221EC8" w:rsidP="00221EC8">
      <w:pPr>
        <w:tabs>
          <w:tab w:val="left" w:pos="3048"/>
        </w:tabs>
        <w:spacing w:after="0" w:line="240" w:lineRule="auto"/>
      </w:pPr>
      <w:r>
        <w:tab/>
      </w:r>
    </w:p>
    <w:p w:rsidR="00800307" w:rsidRDefault="00800307" w:rsidP="00800307">
      <w:pPr>
        <w:spacing w:after="0" w:line="240" w:lineRule="auto"/>
      </w:pPr>
      <w:r w:rsidRPr="00503B44">
        <w:rPr>
          <w:b/>
        </w:rPr>
        <w:t>Grantee Name</w:t>
      </w:r>
      <w:r>
        <w:t>:</w:t>
      </w:r>
    </w:p>
    <w:p w:rsidR="00800307" w:rsidRDefault="00800307" w:rsidP="00800307">
      <w:pPr>
        <w:spacing w:after="0" w:line="240" w:lineRule="auto"/>
      </w:pPr>
      <w:r w:rsidRPr="00503B44">
        <w:rPr>
          <w:b/>
        </w:rPr>
        <w:t>Grant Number (ex 90EI0189)</w:t>
      </w:r>
      <w:r>
        <w:t xml:space="preserve">: </w:t>
      </w:r>
    </w:p>
    <w:p w:rsidR="00800307" w:rsidRDefault="00800307" w:rsidP="00800307">
      <w:pPr>
        <w:pBdr>
          <w:bottom w:val="single" w:sz="6" w:space="1" w:color="auto"/>
        </w:pBdr>
        <w:spacing w:after="0" w:line="240" w:lineRule="auto"/>
      </w:pPr>
      <w:r w:rsidRPr="00503B44">
        <w:rPr>
          <w:b/>
        </w:rPr>
        <w:t>Reporting period end date for this narrative (ex 09/30/2016)</w:t>
      </w:r>
      <w:r>
        <w:t xml:space="preserve">: </w:t>
      </w:r>
    </w:p>
    <w:p w:rsidR="00161B89" w:rsidRDefault="00161B89" w:rsidP="00800307">
      <w:pPr>
        <w:pBdr>
          <w:bottom w:val="single" w:sz="6" w:space="1" w:color="auto"/>
        </w:pBdr>
        <w:spacing w:after="0" w:line="240" w:lineRule="auto"/>
      </w:pPr>
    </w:p>
    <w:p w:rsidR="00161B89" w:rsidRDefault="00161B89" w:rsidP="00800307">
      <w:pPr>
        <w:spacing w:after="0" w:line="240" w:lineRule="auto"/>
      </w:pPr>
      <w:r w:rsidRPr="005B54C8">
        <w:t xml:space="preserve">AFI grantees </w:t>
      </w:r>
      <w:r w:rsidR="005B54C8" w:rsidRPr="00511C73">
        <w:t xml:space="preserve">may </w:t>
      </w:r>
      <w:r w:rsidRPr="005B54C8">
        <w:t xml:space="preserve">use this </w:t>
      </w:r>
      <w:r w:rsidR="005B54C8">
        <w:t xml:space="preserve">template </w:t>
      </w:r>
      <w:r w:rsidRPr="005B54C8">
        <w:t xml:space="preserve">to </w:t>
      </w:r>
      <w:r w:rsidR="005B54C8">
        <w:t>clarify</w:t>
      </w:r>
      <w:r w:rsidRPr="005B54C8">
        <w:t xml:space="preserve"> </w:t>
      </w:r>
      <w:r w:rsidR="005B54C8">
        <w:t xml:space="preserve">their </w:t>
      </w:r>
      <w:r w:rsidRPr="005B54C8">
        <w:t>AFI PPR Long Form</w:t>
      </w:r>
      <w:r w:rsidR="00CA2B2E" w:rsidRPr="005B54C8">
        <w:t xml:space="preserve"> data</w:t>
      </w:r>
      <w:r w:rsidR="005B54C8">
        <w:t xml:space="preserve">. Clarifying information is particularly helpful in response to </w:t>
      </w:r>
      <w:r w:rsidR="00C314F4" w:rsidRPr="005B54C8">
        <w:t xml:space="preserve">warning messages </w:t>
      </w:r>
      <w:r w:rsidR="005B54C8">
        <w:t>on</w:t>
      </w:r>
      <w:r w:rsidR="005B54C8" w:rsidRPr="005B54C8">
        <w:t xml:space="preserve"> </w:t>
      </w:r>
      <w:r w:rsidR="00C314F4" w:rsidRPr="005B54C8">
        <w:t xml:space="preserve">the AFI PPR </w:t>
      </w:r>
      <w:r w:rsidR="005B54C8">
        <w:t>data entry screens</w:t>
      </w:r>
      <w:r w:rsidR="00C314F4" w:rsidRPr="005B54C8">
        <w:t xml:space="preserve"> </w:t>
      </w:r>
      <w:r w:rsidR="005B54C8">
        <w:t>that ask</w:t>
      </w:r>
      <w:r w:rsidR="005B54C8" w:rsidRPr="005B54C8">
        <w:t xml:space="preserve"> </w:t>
      </w:r>
      <w:r w:rsidR="00C71F0A">
        <w:t xml:space="preserve">grantees to </w:t>
      </w:r>
      <w:r w:rsidR="00C314F4" w:rsidRPr="005B54C8">
        <w:t>provide an explanation in the narrative attachment.</w:t>
      </w:r>
    </w:p>
    <w:p w:rsidR="005B54C8" w:rsidRPr="005B54C8" w:rsidRDefault="005B54C8" w:rsidP="00800307">
      <w:pPr>
        <w:spacing w:after="0" w:line="240" w:lineRule="auto"/>
      </w:pPr>
    </w:p>
    <w:p w:rsidR="00161B89" w:rsidRDefault="00161B89" w:rsidP="00800307">
      <w:pPr>
        <w:pBdr>
          <w:bottom w:val="single" w:sz="6" w:space="1" w:color="auto"/>
        </w:pBdr>
        <w:spacing w:after="0" w:line="240" w:lineRule="auto"/>
      </w:pPr>
      <w:r w:rsidRPr="005B54C8">
        <w:t>AFI grantee</w:t>
      </w:r>
      <w:r w:rsidR="00CA2B2E" w:rsidRPr="005B54C8">
        <w:t>s</w:t>
      </w:r>
      <w:r w:rsidRPr="005B54C8">
        <w:t xml:space="preserve"> </w:t>
      </w:r>
      <w:r w:rsidRPr="00511C73">
        <w:t>may</w:t>
      </w:r>
      <w:r w:rsidRPr="005B54C8">
        <w:t xml:space="preserve"> </w:t>
      </w:r>
      <w:r w:rsidR="005B54C8">
        <w:t xml:space="preserve">also </w:t>
      </w:r>
      <w:r w:rsidRPr="005B54C8">
        <w:t xml:space="preserve">use this narrative to provide additional details about their AFI grant that will help AFI </w:t>
      </w:r>
      <w:bookmarkStart w:id="0" w:name="_GoBack"/>
      <w:r w:rsidRPr="005B54C8">
        <w:t>program</w:t>
      </w:r>
      <w:bookmarkEnd w:id="0"/>
      <w:r w:rsidRPr="005B54C8">
        <w:t xml:space="preserve"> staff understand </w:t>
      </w:r>
      <w:r w:rsidR="00C314F4" w:rsidRPr="005B54C8">
        <w:t xml:space="preserve">how the </w:t>
      </w:r>
      <w:r w:rsidR="0082757E">
        <w:t>project</w:t>
      </w:r>
      <w:r w:rsidR="00C314F4" w:rsidRPr="005B54C8">
        <w:t xml:space="preserve"> </w:t>
      </w:r>
      <w:r w:rsidR="005B54C8">
        <w:t xml:space="preserve">operates, </w:t>
      </w:r>
      <w:r w:rsidR="00C314F4" w:rsidRPr="005B54C8">
        <w:t>current successes, and current challenges.</w:t>
      </w:r>
      <w:r w:rsidR="00521B1A">
        <w:t xml:space="preserve"> Provide this information in the Optional Project Overview section below. </w:t>
      </w:r>
    </w:p>
    <w:p w:rsidR="00CB166B" w:rsidRDefault="00CB166B" w:rsidP="00800307">
      <w:pPr>
        <w:pBdr>
          <w:bottom w:val="single" w:sz="6" w:space="1" w:color="auto"/>
        </w:pBdr>
        <w:spacing w:after="0" w:line="240" w:lineRule="auto"/>
      </w:pPr>
    </w:p>
    <w:p w:rsidR="00CB166B" w:rsidRPr="005B54C8" w:rsidRDefault="00CB166B" w:rsidP="00CB166B">
      <w:pPr>
        <w:pBdr>
          <w:bottom w:val="single" w:sz="6" w:space="1" w:color="auto"/>
        </w:pBdr>
        <w:spacing w:after="0" w:line="240" w:lineRule="auto"/>
      </w:pPr>
      <w:r w:rsidRPr="005B54C8">
        <w:t xml:space="preserve">AFI grantees </w:t>
      </w:r>
      <w:r w:rsidRPr="00511C73">
        <w:t>may</w:t>
      </w:r>
      <w:r w:rsidRPr="005B54C8">
        <w:t xml:space="preserve"> </w:t>
      </w:r>
      <w:r>
        <w:t>also share the story of a successful partnership that shows how AFI can leverage the work of other organizations, or of a successful participant that show the impact AFI can have of for an individual or family.</w:t>
      </w:r>
      <w:r w:rsidR="00521B1A">
        <w:t xml:space="preserve"> Provide this information in the Optional Success Story section below. </w:t>
      </w:r>
    </w:p>
    <w:p w:rsidR="00161B89" w:rsidRDefault="00161B89" w:rsidP="00800307">
      <w:pPr>
        <w:pBdr>
          <w:bottom w:val="single" w:sz="6" w:space="1" w:color="auto"/>
        </w:pBdr>
        <w:spacing w:after="0" w:line="240" w:lineRule="auto"/>
      </w:pPr>
    </w:p>
    <w:p w:rsidR="00521B1A" w:rsidRPr="005B54C8" w:rsidRDefault="00521B1A" w:rsidP="00800307">
      <w:pPr>
        <w:pBdr>
          <w:bottom w:val="single" w:sz="6" w:space="1" w:color="auto"/>
        </w:pBdr>
        <w:spacing w:after="0" w:line="240" w:lineRule="auto"/>
      </w:pPr>
      <w:r>
        <w:t>Write “N/A” for the sections not applicable to your completion of the AFI PPR.</w:t>
      </w:r>
    </w:p>
    <w:p w:rsidR="00800307" w:rsidRDefault="00800307" w:rsidP="00800307">
      <w:pPr>
        <w:spacing w:after="0" w:line="240" w:lineRule="auto"/>
      </w:pPr>
    </w:p>
    <w:p w:rsidR="00800307" w:rsidRDefault="00D5334A" w:rsidP="00800307">
      <w:pPr>
        <w:spacing w:after="0" w:line="240" w:lineRule="auto"/>
      </w:pPr>
      <w:r w:rsidRPr="008225DB">
        <w:rPr>
          <w:b/>
        </w:rPr>
        <w:t>Comments in response to Section A</w:t>
      </w:r>
      <w:r w:rsidR="004F16B6" w:rsidRPr="008225DB">
        <w:rPr>
          <w:b/>
        </w:rPr>
        <w:t xml:space="preserve"> – Project Information and Administration</w:t>
      </w:r>
      <w:r>
        <w:t>:</w:t>
      </w:r>
    </w:p>
    <w:p w:rsidR="008225DB" w:rsidRDefault="008225DB" w:rsidP="00800307">
      <w:pPr>
        <w:spacing w:after="0" w:line="240" w:lineRule="auto"/>
      </w:pPr>
      <w:r>
        <w:t>Enter text here</w:t>
      </w:r>
    </w:p>
    <w:p w:rsidR="00D5334A" w:rsidRDefault="00D5334A" w:rsidP="00800307">
      <w:pPr>
        <w:spacing w:after="0" w:line="240" w:lineRule="auto"/>
      </w:pPr>
    </w:p>
    <w:p w:rsidR="00D5334A" w:rsidRDefault="00D5334A" w:rsidP="00800307">
      <w:pPr>
        <w:spacing w:after="0" w:line="240" w:lineRule="auto"/>
      </w:pPr>
      <w:r w:rsidRPr="008225DB">
        <w:rPr>
          <w:b/>
        </w:rPr>
        <w:t>Comments in response to Section B</w:t>
      </w:r>
      <w:r w:rsidR="004F16B6" w:rsidRPr="008225DB">
        <w:rPr>
          <w:b/>
        </w:rPr>
        <w:t xml:space="preserve"> – IDA Design</w:t>
      </w:r>
      <w:r>
        <w:t>:</w:t>
      </w:r>
    </w:p>
    <w:p w:rsidR="008225DB" w:rsidRDefault="008225DB" w:rsidP="00800307">
      <w:pPr>
        <w:spacing w:after="0" w:line="240" w:lineRule="auto"/>
      </w:pPr>
      <w:r>
        <w:t>Enter text here</w:t>
      </w:r>
    </w:p>
    <w:p w:rsidR="00D5334A" w:rsidRDefault="00D5334A" w:rsidP="00800307">
      <w:pPr>
        <w:spacing w:after="0" w:line="240" w:lineRule="auto"/>
      </w:pPr>
    </w:p>
    <w:p w:rsidR="00D5334A" w:rsidRDefault="00D5334A" w:rsidP="00800307">
      <w:pPr>
        <w:spacing w:after="0" w:line="240" w:lineRule="auto"/>
      </w:pPr>
      <w:r w:rsidRPr="008225DB">
        <w:rPr>
          <w:b/>
        </w:rPr>
        <w:t>Comments in response to Section C</w:t>
      </w:r>
      <w:r w:rsidR="004F16B6" w:rsidRPr="008225DB">
        <w:rPr>
          <w:b/>
        </w:rPr>
        <w:t xml:space="preserve"> – AFI IDA Holder Account Activity</w:t>
      </w:r>
      <w:r>
        <w:t>:</w:t>
      </w:r>
    </w:p>
    <w:p w:rsidR="008225DB" w:rsidRDefault="008225DB" w:rsidP="00800307">
      <w:pPr>
        <w:spacing w:after="0" w:line="240" w:lineRule="auto"/>
      </w:pPr>
      <w:r>
        <w:t>Enter text here</w:t>
      </w:r>
    </w:p>
    <w:p w:rsidR="00D5334A" w:rsidRDefault="00D5334A" w:rsidP="00800307">
      <w:pPr>
        <w:spacing w:after="0" w:line="240" w:lineRule="auto"/>
      </w:pPr>
    </w:p>
    <w:p w:rsidR="00D5334A" w:rsidRPr="008225DB" w:rsidRDefault="00D5334A" w:rsidP="00800307">
      <w:pPr>
        <w:spacing w:after="0" w:line="240" w:lineRule="auto"/>
        <w:rPr>
          <w:b/>
        </w:rPr>
      </w:pPr>
      <w:r w:rsidRPr="008225DB">
        <w:rPr>
          <w:b/>
        </w:rPr>
        <w:t>Comments in response to Section D</w:t>
      </w:r>
      <w:r w:rsidR="004F16B6" w:rsidRPr="008225DB">
        <w:rPr>
          <w:b/>
        </w:rPr>
        <w:t xml:space="preserve"> – Training, Services and Assistance Offered for AFI IDA Hold</w:t>
      </w:r>
      <w:r w:rsidR="008225DB" w:rsidRPr="008225DB">
        <w:rPr>
          <w:b/>
        </w:rPr>
        <w:t>e</w:t>
      </w:r>
      <w:r w:rsidR="004F16B6" w:rsidRPr="008225DB">
        <w:rPr>
          <w:b/>
        </w:rPr>
        <w:t>r</w:t>
      </w:r>
      <w:r w:rsidRPr="008225DB">
        <w:rPr>
          <w:b/>
        </w:rPr>
        <w:t>:</w:t>
      </w:r>
    </w:p>
    <w:p w:rsidR="00D5334A" w:rsidRDefault="008225DB" w:rsidP="00800307">
      <w:pPr>
        <w:spacing w:after="0" w:line="240" w:lineRule="auto"/>
      </w:pPr>
      <w:r>
        <w:t>Enter text here</w:t>
      </w:r>
    </w:p>
    <w:p w:rsidR="008225DB" w:rsidRDefault="008225DB" w:rsidP="00800307">
      <w:pPr>
        <w:spacing w:after="0" w:line="240" w:lineRule="auto"/>
      </w:pPr>
    </w:p>
    <w:p w:rsidR="00D5334A" w:rsidRDefault="00D5334A" w:rsidP="00800307">
      <w:pPr>
        <w:spacing w:after="0" w:line="240" w:lineRule="auto"/>
      </w:pPr>
      <w:r w:rsidRPr="008225DB">
        <w:rPr>
          <w:b/>
        </w:rPr>
        <w:t>Comments in response to Section E</w:t>
      </w:r>
      <w:r w:rsidR="008225DB" w:rsidRPr="008225DB">
        <w:rPr>
          <w:b/>
        </w:rPr>
        <w:t xml:space="preserve"> – AFI IDA Holder Demographics at the Time of Enrollment</w:t>
      </w:r>
      <w:r>
        <w:t>:</w:t>
      </w:r>
    </w:p>
    <w:p w:rsidR="008225DB" w:rsidRDefault="008225DB" w:rsidP="00800307">
      <w:pPr>
        <w:spacing w:after="0" w:line="240" w:lineRule="auto"/>
      </w:pPr>
      <w:r>
        <w:t>Enter text here</w:t>
      </w:r>
    </w:p>
    <w:p w:rsidR="00D5334A" w:rsidRDefault="00D5334A" w:rsidP="00800307">
      <w:pPr>
        <w:spacing w:after="0" w:line="240" w:lineRule="auto"/>
      </w:pPr>
    </w:p>
    <w:p w:rsidR="00D5334A" w:rsidRDefault="00D5334A" w:rsidP="00800307">
      <w:pPr>
        <w:spacing w:after="0" w:line="240" w:lineRule="auto"/>
      </w:pPr>
      <w:r w:rsidRPr="008225DB">
        <w:rPr>
          <w:b/>
        </w:rPr>
        <w:t>Comment</w:t>
      </w:r>
      <w:r w:rsidR="008225DB" w:rsidRPr="008225DB">
        <w:rPr>
          <w:b/>
        </w:rPr>
        <w:t>s</w:t>
      </w:r>
      <w:r w:rsidRPr="008225DB">
        <w:rPr>
          <w:b/>
        </w:rPr>
        <w:t xml:space="preserve"> in response to Section F</w:t>
      </w:r>
      <w:r w:rsidR="008225DB" w:rsidRPr="008225DB">
        <w:rPr>
          <w:b/>
        </w:rPr>
        <w:t xml:space="preserve"> – AFI IDA Holder Demographics at the Time of Final Matched Withdrawal</w:t>
      </w:r>
      <w:r w:rsidR="008225DB">
        <w:t>:</w:t>
      </w:r>
    </w:p>
    <w:p w:rsidR="00800307" w:rsidRDefault="008225DB" w:rsidP="00800307">
      <w:pPr>
        <w:spacing w:after="0" w:line="240" w:lineRule="auto"/>
      </w:pPr>
      <w:r>
        <w:t>Enter text here</w:t>
      </w:r>
    </w:p>
    <w:p w:rsidR="008225DB" w:rsidRDefault="008225DB" w:rsidP="00800307">
      <w:pPr>
        <w:spacing w:after="0" w:line="240" w:lineRule="auto"/>
      </w:pPr>
    </w:p>
    <w:p w:rsidR="00800307" w:rsidRDefault="00521B1A" w:rsidP="00800307">
      <w:pPr>
        <w:spacing w:after="0" w:line="240" w:lineRule="auto"/>
      </w:pPr>
      <w:r>
        <w:rPr>
          <w:b/>
        </w:rPr>
        <w:t xml:space="preserve">Optional </w:t>
      </w:r>
      <w:r w:rsidR="00800307" w:rsidRPr="008225DB">
        <w:rPr>
          <w:b/>
        </w:rPr>
        <w:t>Project Overview</w:t>
      </w:r>
      <w:r w:rsidR="00800307">
        <w:t>:</w:t>
      </w:r>
    </w:p>
    <w:p w:rsidR="008225DB" w:rsidRDefault="008225DB" w:rsidP="00800307">
      <w:pPr>
        <w:spacing w:after="0" w:line="240" w:lineRule="auto"/>
      </w:pPr>
      <w:r>
        <w:t>Enter text here</w:t>
      </w:r>
    </w:p>
    <w:p w:rsidR="00800307" w:rsidRDefault="00800307" w:rsidP="00800307">
      <w:pPr>
        <w:spacing w:after="0" w:line="240" w:lineRule="auto"/>
      </w:pPr>
    </w:p>
    <w:p w:rsidR="00CB166B" w:rsidRDefault="00521B1A" w:rsidP="00CB166B">
      <w:pPr>
        <w:spacing w:after="0" w:line="240" w:lineRule="auto"/>
      </w:pPr>
      <w:r>
        <w:rPr>
          <w:b/>
        </w:rPr>
        <w:t xml:space="preserve">Optional </w:t>
      </w:r>
      <w:r w:rsidR="00CB166B">
        <w:rPr>
          <w:b/>
        </w:rPr>
        <w:t>Success Story</w:t>
      </w:r>
      <w:r w:rsidR="00CB166B">
        <w:t>:</w:t>
      </w:r>
    </w:p>
    <w:p w:rsidR="00CB166B" w:rsidRDefault="00CB166B" w:rsidP="00CB166B">
      <w:pPr>
        <w:spacing w:after="0" w:line="240" w:lineRule="auto"/>
      </w:pPr>
      <w:r>
        <w:t>Enter text here</w:t>
      </w:r>
    </w:p>
    <w:p w:rsidR="00CB166B" w:rsidRPr="00800307" w:rsidRDefault="00CB166B" w:rsidP="00800307">
      <w:pPr>
        <w:spacing w:after="0" w:line="240" w:lineRule="auto"/>
      </w:pPr>
    </w:p>
    <w:sectPr w:rsidR="00CB166B" w:rsidRPr="0080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A3" w:rsidRDefault="00AA6BA3" w:rsidP="00800307">
      <w:pPr>
        <w:spacing w:after="0" w:line="240" w:lineRule="auto"/>
      </w:pPr>
      <w:r>
        <w:separator/>
      </w:r>
    </w:p>
  </w:endnote>
  <w:endnote w:type="continuationSeparator" w:id="0">
    <w:p w:rsidR="00AA6BA3" w:rsidRDefault="00AA6BA3" w:rsidP="008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A3" w:rsidRDefault="00AA6BA3" w:rsidP="00800307">
      <w:pPr>
        <w:spacing w:after="0" w:line="240" w:lineRule="auto"/>
      </w:pPr>
      <w:r>
        <w:separator/>
      </w:r>
    </w:p>
  </w:footnote>
  <w:footnote w:type="continuationSeparator" w:id="0">
    <w:p w:rsidR="00AA6BA3" w:rsidRDefault="00AA6BA3" w:rsidP="0080030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Benjamin">
    <w15:presenceInfo w15:providerId="AD" w15:userId="S-1-5-21-137981764-238564018-677931608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7"/>
    <w:rsid w:val="00161B89"/>
    <w:rsid w:val="00221EC8"/>
    <w:rsid w:val="00265663"/>
    <w:rsid w:val="004F16B6"/>
    <w:rsid w:val="00503B44"/>
    <w:rsid w:val="00511C73"/>
    <w:rsid w:val="00521B1A"/>
    <w:rsid w:val="00530A06"/>
    <w:rsid w:val="005A33B6"/>
    <w:rsid w:val="005B54C8"/>
    <w:rsid w:val="0068200B"/>
    <w:rsid w:val="006B7D86"/>
    <w:rsid w:val="006C4799"/>
    <w:rsid w:val="00800307"/>
    <w:rsid w:val="008225DB"/>
    <w:rsid w:val="0082757E"/>
    <w:rsid w:val="00AA6BA3"/>
    <w:rsid w:val="00B046AE"/>
    <w:rsid w:val="00B6283F"/>
    <w:rsid w:val="00BB1AD2"/>
    <w:rsid w:val="00C314F4"/>
    <w:rsid w:val="00C71F0A"/>
    <w:rsid w:val="00C82E21"/>
    <w:rsid w:val="00C910BD"/>
    <w:rsid w:val="00CA2B2E"/>
    <w:rsid w:val="00CB166B"/>
    <w:rsid w:val="00CE6C9B"/>
    <w:rsid w:val="00D1619C"/>
    <w:rsid w:val="00D25437"/>
    <w:rsid w:val="00D5334A"/>
    <w:rsid w:val="00D815E7"/>
    <w:rsid w:val="00E76208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07"/>
  </w:style>
  <w:style w:type="paragraph" w:styleId="Footer">
    <w:name w:val="footer"/>
    <w:basedOn w:val="Normal"/>
    <w:link w:val="FooterChar"/>
    <w:uiPriority w:val="99"/>
    <w:unhideWhenUsed/>
    <w:rsid w:val="008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07"/>
  </w:style>
  <w:style w:type="paragraph" w:styleId="BalloonText">
    <w:name w:val="Balloon Text"/>
    <w:basedOn w:val="Normal"/>
    <w:link w:val="BalloonTextChar"/>
    <w:uiPriority w:val="99"/>
    <w:semiHidden/>
    <w:unhideWhenUsed/>
    <w:rsid w:val="00D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07"/>
  </w:style>
  <w:style w:type="paragraph" w:styleId="Footer">
    <w:name w:val="footer"/>
    <w:basedOn w:val="Normal"/>
    <w:link w:val="FooterChar"/>
    <w:uiPriority w:val="99"/>
    <w:unhideWhenUsed/>
    <w:rsid w:val="008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07"/>
  </w:style>
  <w:style w:type="paragraph" w:styleId="BalloonText">
    <w:name w:val="Balloon Text"/>
    <w:basedOn w:val="Normal"/>
    <w:link w:val="BalloonTextChar"/>
    <w:uiPriority w:val="99"/>
    <w:semiHidden/>
    <w:unhideWhenUsed/>
    <w:rsid w:val="00D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2016-08-26T15:16:00Z</dcterms:created>
  <dcterms:modified xsi:type="dcterms:W3CDTF">2016-08-26T15:18:00Z</dcterms:modified>
</cp:coreProperties>
</file>