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778" w:rsidRDefault="001B6778" w:rsidP="001B6778">
      <w:pPr>
        <w:pStyle w:val="N01X"/>
      </w:pPr>
      <w:r>
        <w:t>ANEKS 1</w:t>
      </w:r>
    </w:p>
    <w:p w:rsidR="001B6778" w:rsidRDefault="001B6778" w:rsidP="001B6778">
      <w:pPr>
        <w:pStyle w:val="N01X"/>
      </w:pPr>
      <w:proofErr w:type="spellStart"/>
      <w:r>
        <w:t>Obrazac</w:t>
      </w:r>
      <w:proofErr w:type="spellEnd"/>
      <w:r>
        <w:t xml:space="preserve"> </w:t>
      </w:r>
      <w:proofErr w:type="spellStart"/>
      <w:r>
        <w:t>prema</w:t>
      </w:r>
      <w:proofErr w:type="spellEnd"/>
      <w:r>
        <w:t xml:space="preserve"> </w:t>
      </w:r>
      <w:proofErr w:type="spellStart"/>
      <w:r>
        <w:t>članu</w:t>
      </w:r>
      <w:proofErr w:type="spellEnd"/>
      <w:r>
        <w:t xml:space="preserve"> 12 (</w:t>
      </w:r>
      <w:proofErr w:type="spellStart"/>
      <w:r>
        <w:t>stav</w:t>
      </w:r>
      <w:proofErr w:type="spellEnd"/>
      <w:r>
        <w:t xml:space="preserve"> 2)</w:t>
      </w:r>
    </w:p>
    <w:p w:rsidR="001B6778" w:rsidRDefault="001B6778" w:rsidP="001B6778">
      <w:pPr>
        <w:pStyle w:val="T30X"/>
      </w:pPr>
      <w:proofErr w:type="spellStart"/>
      <w:r>
        <w:t>Obavještenje</w:t>
      </w:r>
      <w:proofErr w:type="spellEnd"/>
      <w:r>
        <w:t xml:space="preserve"> o </w:t>
      </w:r>
      <w:proofErr w:type="spellStart"/>
      <w:r>
        <w:t>povjerljivosti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zaštiti</w:t>
      </w:r>
      <w:proofErr w:type="spellEnd"/>
      <w:r>
        <w:t xml:space="preserve"> </w:t>
      </w:r>
      <w:proofErr w:type="spellStart"/>
      <w:r>
        <w:t>ličnih</w:t>
      </w:r>
      <w:proofErr w:type="spellEnd"/>
      <w:r>
        <w:t xml:space="preserve"> </w:t>
      </w:r>
      <w:proofErr w:type="spellStart"/>
      <w:r>
        <w:t>podataka</w:t>
      </w:r>
      <w:proofErr w:type="spellEnd"/>
    </w:p>
    <w:p w:rsidR="001B6778" w:rsidRDefault="001B6778" w:rsidP="001B6778">
      <w:pPr>
        <w:pStyle w:val="T30X"/>
      </w:pPr>
      <w:proofErr w:type="spellStart"/>
      <w:r>
        <w:t>Lični</w:t>
      </w:r>
      <w:proofErr w:type="spellEnd"/>
      <w:r>
        <w:t xml:space="preserve"> </w:t>
      </w:r>
      <w:proofErr w:type="spellStart"/>
      <w:r>
        <w:t>podaci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prikupljeni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dostavljeni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Konvencije</w:t>
      </w:r>
      <w:proofErr w:type="spellEnd"/>
      <w:r>
        <w:t xml:space="preserve"> </w:t>
      </w:r>
      <w:proofErr w:type="spellStart"/>
      <w:r>
        <w:t>koriste</w:t>
      </w:r>
      <w:proofErr w:type="spellEnd"/>
      <w:r>
        <w:t xml:space="preserve"> se </w:t>
      </w:r>
      <w:proofErr w:type="spellStart"/>
      <w:r>
        <w:t>samo</w:t>
      </w:r>
      <w:proofErr w:type="spellEnd"/>
      <w:r>
        <w:t xml:space="preserve"> u </w:t>
      </w:r>
      <w:proofErr w:type="spellStart"/>
      <w:r>
        <w:t>svrhe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prikupljeni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dostavljeni</w:t>
      </w:r>
      <w:proofErr w:type="spellEnd"/>
      <w:r>
        <w:t xml:space="preserve">. U </w:t>
      </w:r>
      <w:proofErr w:type="spellStart"/>
      <w:r>
        <w:t>skladu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države</w:t>
      </w:r>
      <w:proofErr w:type="spellEnd"/>
      <w:r>
        <w:t xml:space="preserve">, </w:t>
      </w:r>
      <w:proofErr w:type="spellStart"/>
      <w:r>
        <w:t>svaki</w:t>
      </w:r>
      <w:proofErr w:type="spellEnd"/>
      <w:r>
        <w:t xml:space="preserve"> organ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obrađuje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podatake</w:t>
      </w:r>
      <w:proofErr w:type="spellEnd"/>
      <w:r>
        <w:t xml:space="preserve"> </w:t>
      </w:r>
      <w:proofErr w:type="spellStart"/>
      <w:r>
        <w:t>obezbjeđuje</w:t>
      </w:r>
      <w:proofErr w:type="spellEnd"/>
      <w:r>
        <w:t xml:space="preserve"> </w:t>
      </w:r>
      <w:proofErr w:type="spellStart"/>
      <w:r>
        <w:t>njihovu</w:t>
      </w:r>
      <w:proofErr w:type="spellEnd"/>
      <w:r>
        <w:t xml:space="preserve"> </w:t>
      </w:r>
      <w:proofErr w:type="spellStart"/>
      <w:r>
        <w:t>povjerljivost</w:t>
      </w:r>
      <w:proofErr w:type="spellEnd"/>
      <w:r>
        <w:t>.</w:t>
      </w:r>
    </w:p>
    <w:p w:rsidR="001B6778" w:rsidRDefault="001B6778" w:rsidP="001B6778">
      <w:pPr>
        <w:pStyle w:val="T30X"/>
      </w:pPr>
      <w:r>
        <w:t xml:space="preserve">Organ ne </w:t>
      </w:r>
      <w:proofErr w:type="spellStart"/>
      <w:r>
        <w:t>smije</w:t>
      </w:r>
      <w:proofErr w:type="spellEnd"/>
      <w:r>
        <w:t xml:space="preserve"> </w:t>
      </w:r>
      <w:proofErr w:type="spellStart"/>
      <w:r>
        <w:t>otkrivati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potvrđivati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prikupljene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dostavljene</w:t>
      </w:r>
      <w:proofErr w:type="spellEnd"/>
      <w:r>
        <w:t xml:space="preserve"> </w:t>
      </w:r>
      <w:proofErr w:type="spellStart"/>
      <w:r>
        <w:t>primjenom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Konvencije</w:t>
      </w:r>
      <w:proofErr w:type="spellEnd"/>
      <w:r>
        <w:t xml:space="preserve">, </w:t>
      </w:r>
      <w:proofErr w:type="spellStart"/>
      <w:r>
        <w:t>ukoliko</w:t>
      </w:r>
      <w:proofErr w:type="spellEnd"/>
      <w:r>
        <w:t xml:space="preserve"> </w:t>
      </w:r>
      <w:proofErr w:type="spellStart"/>
      <w:r>
        <w:t>utvrdi</w:t>
      </w:r>
      <w:proofErr w:type="spellEnd"/>
      <w:r>
        <w:t xml:space="preserve"> da </w:t>
      </w:r>
      <w:proofErr w:type="spellStart"/>
      <w:r>
        <w:t>bi</w:t>
      </w:r>
      <w:proofErr w:type="spellEnd"/>
      <w:r>
        <w:t xml:space="preserve"> </w:t>
      </w:r>
      <w:proofErr w:type="spellStart"/>
      <w:r>
        <w:t>radeći</w:t>
      </w:r>
      <w:proofErr w:type="spellEnd"/>
      <w:r>
        <w:t xml:space="preserve"> to </w:t>
      </w:r>
      <w:proofErr w:type="spellStart"/>
      <w:r>
        <w:t>mogao</w:t>
      </w:r>
      <w:proofErr w:type="spellEnd"/>
      <w:r>
        <w:t xml:space="preserve"> </w:t>
      </w:r>
      <w:proofErr w:type="spellStart"/>
      <w:r>
        <w:t>ugroziti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, </w:t>
      </w:r>
      <w:proofErr w:type="spellStart"/>
      <w:r>
        <w:t>sigurnost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slobodu</w:t>
      </w:r>
      <w:proofErr w:type="spellEnd"/>
      <w:r>
        <w:t xml:space="preserve"> </w:t>
      </w:r>
      <w:proofErr w:type="spellStart"/>
      <w:r>
        <w:t>lica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članom</w:t>
      </w:r>
      <w:proofErr w:type="spellEnd"/>
      <w:r>
        <w:t xml:space="preserve"> 40.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Odluku</w:t>
      </w:r>
      <w:proofErr w:type="spellEnd"/>
      <w:r>
        <w:t xml:space="preserve"> da se ne </w:t>
      </w:r>
      <w:proofErr w:type="spellStart"/>
      <w:r>
        <w:t>daju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donosi</w:t>
      </w:r>
      <w:proofErr w:type="spellEnd"/>
      <w:r>
        <w:t xml:space="preserve"> </w:t>
      </w:r>
      <w:proofErr w:type="spellStart"/>
      <w:r>
        <w:t>centralni</w:t>
      </w:r>
      <w:proofErr w:type="spellEnd"/>
      <w:r>
        <w:t xml:space="preserve"> organ u </w:t>
      </w:r>
      <w:proofErr w:type="spellStart"/>
      <w:r>
        <w:t>skladu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članom</w:t>
      </w:r>
      <w:proofErr w:type="spellEnd"/>
      <w:r>
        <w:t xml:space="preserve"> 40.</w:t>
      </w:r>
    </w:p>
    <w:p w:rsidR="001B6778" w:rsidRDefault="001B6778" w:rsidP="001B6778">
      <w:pPr>
        <w:pStyle w:val="T30X"/>
        <w:ind w:left="283" w:hanging="283"/>
      </w:pPr>
      <w:r>
        <w:t xml:space="preserve">1. </w:t>
      </w:r>
      <w:proofErr w:type="spellStart"/>
      <w:r>
        <w:t>Centralni</w:t>
      </w:r>
      <w:proofErr w:type="spellEnd"/>
      <w:r>
        <w:t xml:space="preserve"> organ </w:t>
      </w:r>
      <w:proofErr w:type="spellStart"/>
      <w:r>
        <w:t>molitelj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a. </w:t>
      </w:r>
      <w:proofErr w:type="spellStart"/>
      <w:r>
        <w:t>Adresa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b.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telefona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c.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faksa</w:t>
      </w:r>
      <w:proofErr w:type="spellEnd"/>
    </w:p>
    <w:p w:rsidR="001B6778" w:rsidRDefault="001B6778" w:rsidP="001B6778">
      <w:pPr>
        <w:pStyle w:val="T30X"/>
        <w:ind w:left="283" w:hanging="283"/>
      </w:pPr>
      <w:proofErr w:type="gramStart"/>
      <w:r>
        <w:t>d</w:t>
      </w:r>
      <w:proofErr w:type="gramEnd"/>
      <w:r>
        <w:t>. e-mail</w:t>
      </w:r>
    </w:p>
    <w:p w:rsidR="001B6778" w:rsidRDefault="001B6778" w:rsidP="001B6778">
      <w:pPr>
        <w:pStyle w:val="T30X"/>
        <w:ind w:left="283" w:hanging="283"/>
      </w:pPr>
      <w:r>
        <w:t xml:space="preserve">e. </w:t>
      </w:r>
      <w:proofErr w:type="spellStart"/>
      <w:r>
        <w:t>Poziv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broj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2. </w:t>
      </w:r>
      <w:proofErr w:type="spellStart"/>
      <w:r>
        <w:t>Kontakt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u </w:t>
      </w:r>
      <w:proofErr w:type="spellStart"/>
      <w:r>
        <w:t>Državi</w:t>
      </w:r>
      <w:proofErr w:type="spellEnd"/>
      <w:r>
        <w:t xml:space="preserve"> </w:t>
      </w:r>
      <w:proofErr w:type="spellStart"/>
      <w:r>
        <w:t>moliteljici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a. </w:t>
      </w:r>
      <w:proofErr w:type="spellStart"/>
      <w:r>
        <w:t>Adresa</w:t>
      </w:r>
      <w:proofErr w:type="spellEnd"/>
      <w:r>
        <w:t xml:space="preserve"> (</w:t>
      </w:r>
      <w:proofErr w:type="spellStart"/>
      <w:r>
        <w:t>ukoliko</w:t>
      </w:r>
      <w:proofErr w:type="spellEnd"/>
      <w:r>
        <w:t xml:space="preserve"> je </w:t>
      </w:r>
      <w:proofErr w:type="spellStart"/>
      <w:r>
        <w:t>drugačija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b.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telefona</w:t>
      </w:r>
      <w:proofErr w:type="spellEnd"/>
      <w:r>
        <w:t xml:space="preserve"> (</w:t>
      </w:r>
      <w:proofErr w:type="spellStart"/>
      <w:r>
        <w:t>ukoliko</w:t>
      </w:r>
      <w:proofErr w:type="spellEnd"/>
      <w:r>
        <w:t xml:space="preserve"> je </w:t>
      </w:r>
      <w:proofErr w:type="spellStart"/>
      <w:r>
        <w:t>drugačiji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c.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faksa</w:t>
      </w:r>
      <w:proofErr w:type="spellEnd"/>
      <w:r>
        <w:t xml:space="preserve"> (</w:t>
      </w:r>
      <w:proofErr w:type="spellStart"/>
      <w:r>
        <w:t>ukoliko</w:t>
      </w:r>
      <w:proofErr w:type="spellEnd"/>
      <w:r>
        <w:t xml:space="preserve"> je </w:t>
      </w:r>
      <w:proofErr w:type="spellStart"/>
      <w:r>
        <w:t>drugačiji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proofErr w:type="gramStart"/>
      <w:r>
        <w:t>d</w:t>
      </w:r>
      <w:proofErr w:type="gramEnd"/>
      <w:r>
        <w:t>. e-mail (</w:t>
      </w:r>
      <w:proofErr w:type="spellStart"/>
      <w:r>
        <w:t>ukoliko</w:t>
      </w:r>
      <w:proofErr w:type="spellEnd"/>
      <w:r>
        <w:t xml:space="preserve"> je </w:t>
      </w:r>
      <w:proofErr w:type="spellStart"/>
      <w:r>
        <w:t>drugačiji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e. </w:t>
      </w:r>
      <w:proofErr w:type="spellStart"/>
      <w:r>
        <w:t>Jezik</w:t>
      </w:r>
      <w:proofErr w:type="spellEnd"/>
      <w:r>
        <w:t xml:space="preserve"> (</w:t>
      </w:r>
      <w:proofErr w:type="spellStart"/>
      <w:r>
        <w:t>jezici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3. </w:t>
      </w:r>
      <w:proofErr w:type="spellStart"/>
      <w:r>
        <w:t>Zamoljeni</w:t>
      </w:r>
      <w:proofErr w:type="spellEnd"/>
      <w:r>
        <w:t xml:space="preserve"> </w:t>
      </w:r>
      <w:proofErr w:type="spellStart"/>
      <w:r>
        <w:t>centralni</w:t>
      </w:r>
      <w:proofErr w:type="spellEnd"/>
      <w:r>
        <w:t xml:space="preserve"> </w:t>
      </w:r>
      <w:proofErr w:type="gramStart"/>
      <w:r>
        <w:t>organ ..................................</w:t>
      </w:r>
      <w:proofErr w:type="gramEnd"/>
    </w:p>
    <w:p w:rsidR="001B6778" w:rsidRDefault="001B6778" w:rsidP="001B6778">
      <w:pPr>
        <w:pStyle w:val="T30X"/>
      </w:pPr>
      <w:proofErr w:type="spellStart"/>
      <w:proofErr w:type="gramStart"/>
      <w:r>
        <w:t>Adresa</w:t>
      </w:r>
      <w:proofErr w:type="spellEnd"/>
      <w:r>
        <w:t xml:space="preserve"> ..................................</w:t>
      </w:r>
      <w:proofErr w:type="gramEnd"/>
    </w:p>
    <w:p w:rsidR="001B6778" w:rsidRDefault="001B6778" w:rsidP="001B6778">
      <w:pPr>
        <w:pStyle w:val="T30X"/>
        <w:ind w:left="283" w:hanging="283"/>
      </w:pPr>
      <w:r>
        <w:t xml:space="preserve">4. </w:t>
      </w:r>
      <w:proofErr w:type="spellStart"/>
      <w:r>
        <w:t>Podaci</w:t>
      </w:r>
      <w:proofErr w:type="spellEnd"/>
      <w:r>
        <w:t xml:space="preserve"> o </w:t>
      </w:r>
      <w:proofErr w:type="spellStart"/>
      <w:r>
        <w:t>podnosiocu</w:t>
      </w:r>
      <w:proofErr w:type="spellEnd"/>
      <w:r>
        <w:t xml:space="preserve"> </w:t>
      </w:r>
      <w:proofErr w:type="spellStart"/>
      <w:r>
        <w:t>zahtjeva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a. </w:t>
      </w:r>
      <w:proofErr w:type="spellStart"/>
      <w:r>
        <w:t>Prezime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prezimena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  <w:ind w:left="283" w:hanging="283"/>
      </w:pPr>
      <w:r>
        <w:t xml:space="preserve">b. </w:t>
      </w:r>
      <w:proofErr w:type="spellStart"/>
      <w:r>
        <w:t>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  <w:ind w:left="283" w:hanging="283"/>
      </w:pPr>
      <w:r>
        <w:t xml:space="preserve">c. Datum </w:t>
      </w:r>
      <w:proofErr w:type="spellStart"/>
      <w:r>
        <w:t>rođenja</w:t>
      </w:r>
      <w:proofErr w:type="spellEnd"/>
      <w:r>
        <w:t xml:space="preserve">: </w:t>
      </w:r>
      <w:proofErr w:type="gramStart"/>
      <w:r>
        <w:t>..................................(</w:t>
      </w:r>
      <w:proofErr w:type="gramEnd"/>
      <w:r>
        <w:t xml:space="preserve">Dan / </w:t>
      </w:r>
      <w:proofErr w:type="spellStart"/>
      <w:r>
        <w:t>mjesec</w:t>
      </w:r>
      <w:proofErr w:type="spellEnd"/>
      <w:r>
        <w:t xml:space="preserve"> / </w:t>
      </w:r>
      <w:proofErr w:type="spellStart"/>
      <w:r>
        <w:t>godina</w:t>
      </w:r>
      <w:proofErr w:type="spellEnd"/>
      <w:r>
        <w:t>)</w:t>
      </w:r>
    </w:p>
    <w:p w:rsidR="001B6778" w:rsidRDefault="001B6778" w:rsidP="001B6778">
      <w:pPr>
        <w:pStyle w:val="T30X"/>
      </w:pPr>
      <w:proofErr w:type="spellStart"/>
      <w:proofErr w:type="gramStart"/>
      <w:r>
        <w:t>ili</w:t>
      </w:r>
      <w:proofErr w:type="spellEnd"/>
      <w:proofErr w:type="gramEnd"/>
    </w:p>
    <w:p w:rsidR="001B6778" w:rsidRDefault="001B6778" w:rsidP="001B6778">
      <w:pPr>
        <w:pStyle w:val="T30X"/>
        <w:ind w:left="283" w:hanging="283"/>
      </w:pPr>
      <w:proofErr w:type="spellStart"/>
      <w:proofErr w:type="gramStart"/>
      <w:r>
        <w:t>a.Naziv</w:t>
      </w:r>
      <w:proofErr w:type="spellEnd"/>
      <w:proofErr w:type="gramEnd"/>
      <w:r>
        <w:t xml:space="preserve"> </w:t>
      </w:r>
      <w:proofErr w:type="spellStart"/>
      <w:r>
        <w:t>organa</w:t>
      </w:r>
      <w:proofErr w:type="spellEnd"/>
      <w:r>
        <w:t xml:space="preserve"> ..................................</w:t>
      </w:r>
    </w:p>
    <w:p w:rsidR="001B6778" w:rsidRDefault="001B6778" w:rsidP="001B6778">
      <w:pPr>
        <w:pStyle w:val="T30X"/>
        <w:ind w:left="283" w:hanging="283"/>
      </w:pPr>
      <w:r>
        <w:t xml:space="preserve">5. </w:t>
      </w:r>
      <w:proofErr w:type="spellStart"/>
      <w:r>
        <w:t>Podaci</w:t>
      </w:r>
      <w:proofErr w:type="spellEnd"/>
      <w:r>
        <w:t xml:space="preserve"> o </w:t>
      </w:r>
      <w:proofErr w:type="spellStart"/>
      <w:r>
        <w:t>licu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licima</w:t>
      </w:r>
      <w:proofErr w:type="spellEnd"/>
      <w:r>
        <w:t xml:space="preserve">)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se </w:t>
      </w:r>
      <w:proofErr w:type="spellStart"/>
      <w:r>
        <w:t>izdržavanje</w:t>
      </w:r>
      <w:proofErr w:type="spellEnd"/>
      <w:r>
        <w:t xml:space="preserve"> </w:t>
      </w:r>
      <w:proofErr w:type="spellStart"/>
      <w:r>
        <w:t>traži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plaća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a. □ Lice je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podnosilac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naveden</w:t>
      </w:r>
      <w:proofErr w:type="spellEnd"/>
      <w:r>
        <w:t xml:space="preserve"> u </w:t>
      </w:r>
      <w:proofErr w:type="spellStart"/>
      <w:r>
        <w:t>tački</w:t>
      </w:r>
      <w:proofErr w:type="spellEnd"/>
      <w:r>
        <w:t xml:space="preserve"> 4.</w:t>
      </w:r>
    </w:p>
    <w:p w:rsidR="001B6778" w:rsidRDefault="001B6778" w:rsidP="001B6778">
      <w:pPr>
        <w:pStyle w:val="T30X"/>
        <w:ind w:left="283" w:hanging="283"/>
      </w:pPr>
      <w:proofErr w:type="spellStart"/>
      <w:proofErr w:type="gramStart"/>
      <w:r>
        <w:t>b.i</w:t>
      </w:r>
      <w:proofErr w:type="spellEnd"/>
      <w:proofErr w:type="gramEnd"/>
      <w:r>
        <w:t xml:space="preserve">. </w:t>
      </w:r>
      <w:proofErr w:type="spellStart"/>
      <w:r>
        <w:t>Prezime</w:t>
      </w:r>
      <w:proofErr w:type="spellEnd"/>
      <w:r>
        <w:t xml:space="preserve"> (</w:t>
      </w:r>
      <w:proofErr w:type="spellStart"/>
      <w:r>
        <w:t>ili</w:t>
      </w:r>
      <w:proofErr w:type="spellEnd"/>
      <w:r>
        <w:t xml:space="preserve"> </w:t>
      </w:r>
      <w:proofErr w:type="spellStart"/>
      <w:r>
        <w:t>prezimena</w:t>
      </w:r>
      <w:proofErr w:type="spellEnd"/>
      <w:r>
        <w:t>):..................................</w:t>
      </w:r>
    </w:p>
    <w:p w:rsidR="001B6778" w:rsidRDefault="001B6778" w:rsidP="001B6778">
      <w:pPr>
        <w:pStyle w:val="T30X"/>
      </w:pPr>
      <w:proofErr w:type="spellStart"/>
      <w:r>
        <w:t>Ime</w:t>
      </w:r>
      <w:proofErr w:type="spellEnd"/>
      <w:r>
        <w:t xml:space="preserve"> (</w:t>
      </w:r>
      <w:proofErr w:type="spellStart"/>
      <w:r>
        <w:t>ili</w:t>
      </w:r>
      <w:proofErr w:type="spellEnd"/>
      <w:r>
        <w:t xml:space="preserve"> </w:t>
      </w:r>
      <w:proofErr w:type="spellStart"/>
      <w:r>
        <w:t>imena</w:t>
      </w:r>
      <w:proofErr w:type="spellEnd"/>
      <w:r>
        <w:t>)</w:t>
      </w:r>
      <w:proofErr w:type="gramStart"/>
      <w:r>
        <w:t>:..................................</w:t>
      </w:r>
      <w:proofErr w:type="gramEnd"/>
    </w:p>
    <w:p w:rsidR="001B6778" w:rsidRDefault="001B6778" w:rsidP="001B6778">
      <w:pPr>
        <w:pStyle w:val="T30X"/>
      </w:pPr>
      <w:r>
        <w:t xml:space="preserve">Datum </w:t>
      </w:r>
      <w:proofErr w:type="spellStart"/>
      <w:r>
        <w:t>rođenja</w:t>
      </w:r>
      <w:proofErr w:type="spellEnd"/>
      <w:r>
        <w:t xml:space="preserve">:  </w:t>
      </w:r>
      <w:proofErr w:type="gramStart"/>
      <w:r>
        <w:t>..................................(</w:t>
      </w:r>
      <w:proofErr w:type="gramEnd"/>
      <w:r>
        <w:t xml:space="preserve">Dan / </w:t>
      </w:r>
      <w:proofErr w:type="spellStart"/>
      <w:r>
        <w:t>mjesec</w:t>
      </w:r>
      <w:proofErr w:type="spellEnd"/>
      <w:r>
        <w:t xml:space="preserve"> / </w:t>
      </w:r>
      <w:proofErr w:type="spellStart"/>
      <w:r>
        <w:t>godina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ii. </w:t>
      </w:r>
      <w:proofErr w:type="spellStart"/>
      <w:r>
        <w:t>Prezime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prezimena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</w:pPr>
      <w:proofErr w:type="spellStart"/>
      <w:r>
        <w:t>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</w:pPr>
      <w:r>
        <w:t xml:space="preserve">Datum </w:t>
      </w:r>
      <w:proofErr w:type="spellStart"/>
      <w:r>
        <w:t>rođenja</w:t>
      </w:r>
      <w:proofErr w:type="spellEnd"/>
      <w:r>
        <w:t xml:space="preserve">:  </w:t>
      </w:r>
      <w:proofErr w:type="gramStart"/>
      <w:r>
        <w:t>..................................(</w:t>
      </w:r>
      <w:proofErr w:type="gramEnd"/>
      <w:r>
        <w:t xml:space="preserve">Dan / </w:t>
      </w:r>
      <w:proofErr w:type="spellStart"/>
      <w:r>
        <w:t>mjesec</w:t>
      </w:r>
      <w:proofErr w:type="spellEnd"/>
      <w:r>
        <w:t xml:space="preserve"> / </w:t>
      </w:r>
      <w:proofErr w:type="spellStart"/>
      <w:r>
        <w:t>godina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iii. </w:t>
      </w:r>
      <w:proofErr w:type="spellStart"/>
      <w:r>
        <w:t>Prezime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prezimena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</w:pPr>
      <w:proofErr w:type="spellStart"/>
      <w:r>
        <w:t>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</w:pPr>
      <w:r>
        <w:lastRenderedPageBreak/>
        <w:t xml:space="preserve">Datum </w:t>
      </w:r>
      <w:proofErr w:type="spellStart"/>
      <w:r>
        <w:t>rođenja</w:t>
      </w:r>
      <w:proofErr w:type="spellEnd"/>
      <w:r>
        <w:t xml:space="preserve">:  </w:t>
      </w:r>
      <w:proofErr w:type="gramStart"/>
      <w:r>
        <w:t>..................................(</w:t>
      </w:r>
      <w:proofErr w:type="gramEnd"/>
      <w:r>
        <w:t xml:space="preserve">Dan / </w:t>
      </w:r>
      <w:proofErr w:type="spellStart"/>
      <w:r>
        <w:t>mjesec</w:t>
      </w:r>
      <w:proofErr w:type="spellEnd"/>
      <w:r>
        <w:t xml:space="preserve"> / </w:t>
      </w:r>
      <w:proofErr w:type="spellStart"/>
      <w:r>
        <w:t>godina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6. </w:t>
      </w:r>
      <w:proofErr w:type="spellStart"/>
      <w:r>
        <w:t>Podaci</w:t>
      </w:r>
      <w:proofErr w:type="spellEnd"/>
      <w:r>
        <w:t xml:space="preserve"> o </w:t>
      </w:r>
      <w:proofErr w:type="spellStart"/>
      <w:r>
        <w:t>dužniku</w:t>
      </w:r>
      <w:proofErr w:type="spellEnd"/>
    </w:p>
    <w:p w:rsidR="001B6778" w:rsidRDefault="001B6778" w:rsidP="001B6778">
      <w:pPr>
        <w:pStyle w:val="T30X"/>
        <w:ind w:left="283" w:hanging="283"/>
      </w:pPr>
      <w:r>
        <w:t xml:space="preserve">a. □ Lice je </w:t>
      </w:r>
      <w:proofErr w:type="spellStart"/>
      <w:r>
        <w:t>isto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podnosilac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naveden</w:t>
      </w:r>
      <w:proofErr w:type="spellEnd"/>
      <w:r>
        <w:t xml:space="preserve"> u </w:t>
      </w:r>
      <w:proofErr w:type="spellStart"/>
      <w:r>
        <w:t>tački</w:t>
      </w:r>
      <w:proofErr w:type="spellEnd"/>
      <w:r>
        <w:t xml:space="preserve"> 4.</w:t>
      </w:r>
    </w:p>
    <w:p w:rsidR="001B6778" w:rsidRDefault="001B6778" w:rsidP="001B6778">
      <w:pPr>
        <w:pStyle w:val="T30X"/>
        <w:ind w:left="283" w:hanging="283"/>
      </w:pPr>
      <w:r>
        <w:t xml:space="preserve">b. </w:t>
      </w:r>
      <w:proofErr w:type="spellStart"/>
      <w:r>
        <w:t>Prezime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prezimena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  <w:ind w:left="283" w:hanging="283"/>
      </w:pPr>
      <w:r>
        <w:t xml:space="preserve">c. </w:t>
      </w:r>
      <w:proofErr w:type="spellStart"/>
      <w:r>
        <w:t>Ime</w:t>
      </w:r>
      <w:proofErr w:type="spellEnd"/>
      <w:r>
        <w:t xml:space="preserve"> (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imena</w:t>
      </w:r>
      <w:proofErr w:type="spellEnd"/>
      <w:r>
        <w:t>): ..................................</w:t>
      </w:r>
    </w:p>
    <w:p w:rsidR="001B6778" w:rsidRDefault="001B6778" w:rsidP="001B6778">
      <w:pPr>
        <w:pStyle w:val="T30X"/>
        <w:ind w:left="283" w:hanging="283"/>
      </w:pPr>
      <w:r>
        <w:t xml:space="preserve">d. Datum </w:t>
      </w:r>
      <w:proofErr w:type="spellStart"/>
      <w:r>
        <w:t>rođenja</w:t>
      </w:r>
      <w:proofErr w:type="spellEnd"/>
      <w:proofErr w:type="gramStart"/>
      <w:r>
        <w:t>:  ..................................</w:t>
      </w:r>
      <w:proofErr w:type="gramEnd"/>
      <w:r>
        <w:t xml:space="preserve"> (Dan / </w:t>
      </w:r>
      <w:proofErr w:type="spellStart"/>
      <w:r>
        <w:t>mjesec</w:t>
      </w:r>
      <w:proofErr w:type="spellEnd"/>
      <w:r>
        <w:t xml:space="preserve"> / </w:t>
      </w:r>
      <w:proofErr w:type="spellStart"/>
      <w:r>
        <w:t>godina</w:t>
      </w:r>
      <w:proofErr w:type="spellEnd"/>
      <w:r>
        <w:t>)</w:t>
      </w:r>
    </w:p>
    <w:p w:rsidR="001B6778" w:rsidRDefault="001B6778" w:rsidP="001B6778">
      <w:pPr>
        <w:pStyle w:val="T30X"/>
        <w:ind w:left="283" w:hanging="283"/>
      </w:pPr>
      <w:r>
        <w:t xml:space="preserve">7.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obrazac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dostavljanje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se </w:t>
      </w:r>
      <w:proofErr w:type="spellStart"/>
      <w:r>
        <w:t>odnosi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prati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primjena</w:t>
      </w:r>
      <w:proofErr w:type="spellEnd"/>
      <w:r>
        <w:t>: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a)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b)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c)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d)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e)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Člana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f)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2) </w:t>
      </w:r>
      <w:proofErr w:type="spellStart"/>
      <w:r>
        <w:t>tačka</w:t>
      </w:r>
      <w:proofErr w:type="spellEnd"/>
      <w:r>
        <w:t xml:space="preserve"> a)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2) </w:t>
      </w:r>
      <w:proofErr w:type="spellStart"/>
      <w:r>
        <w:t>tačka</w:t>
      </w:r>
      <w:proofErr w:type="spellEnd"/>
      <w:r>
        <w:t xml:space="preserve"> b)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proofErr w:type="gramStart"/>
      <w:r>
        <w:t>člana</w:t>
      </w:r>
      <w:proofErr w:type="spellEnd"/>
      <w:proofErr w:type="gramEnd"/>
      <w:r>
        <w:t xml:space="preserve"> 10 (</w:t>
      </w:r>
      <w:proofErr w:type="spellStart"/>
      <w:r>
        <w:t>stav</w:t>
      </w:r>
      <w:proofErr w:type="spellEnd"/>
      <w:r>
        <w:t xml:space="preserve"> 2) </w:t>
      </w:r>
      <w:proofErr w:type="spellStart"/>
      <w:r>
        <w:t>tačka</w:t>
      </w:r>
      <w:proofErr w:type="spellEnd"/>
      <w:r>
        <w:t xml:space="preserve"> c)</w:t>
      </w:r>
    </w:p>
    <w:p w:rsidR="001B6778" w:rsidRDefault="001B6778" w:rsidP="001B6778">
      <w:pPr>
        <w:pStyle w:val="T30X"/>
        <w:ind w:left="283" w:hanging="283"/>
      </w:pPr>
      <w:r>
        <w:t xml:space="preserve">8. </w:t>
      </w:r>
      <w:proofErr w:type="spellStart"/>
      <w:r>
        <w:t>Sljedeći</w:t>
      </w:r>
      <w:proofErr w:type="spellEnd"/>
      <w:r>
        <w:t xml:space="preserve"> </w:t>
      </w:r>
      <w:proofErr w:type="spellStart"/>
      <w:r>
        <w:t>dokumenti</w:t>
      </w:r>
      <w:proofErr w:type="spellEnd"/>
      <w:r>
        <w:t xml:space="preserve"> se </w:t>
      </w:r>
      <w:proofErr w:type="spellStart"/>
      <w:r>
        <w:t>prilažu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zahtjev</w:t>
      </w:r>
      <w:proofErr w:type="spellEnd"/>
      <w:r>
        <w:t>:</w:t>
      </w:r>
    </w:p>
    <w:p w:rsidR="001B6778" w:rsidRDefault="001B6778" w:rsidP="001B6778">
      <w:pPr>
        <w:pStyle w:val="T30X"/>
        <w:ind w:left="283" w:hanging="283"/>
      </w:pPr>
      <w:r>
        <w:t xml:space="preserve">a. U </w:t>
      </w:r>
      <w:proofErr w:type="spellStart"/>
      <w:r>
        <w:t>svrhu</w:t>
      </w:r>
      <w:proofErr w:type="spellEnd"/>
      <w:r>
        <w:t xml:space="preserve"> </w:t>
      </w:r>
      <w:proofErr w:type="spellStart"/>
      <w:r>
        <w:t>podnošenja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člana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a) i:</w:t>
      </w:r>
    </w:p>
    <w:p w:rsidR="001B6778" w:rsidRDefault="001B6778" w:rsidP="001B6778">
      <w:pPr>
        <w:pStyle w:val="T30X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članom</w:t>
      </w:r>
      <w:proofErr w:type="spellEnd"/>
      <w:r>
        <w:t xml:space="preserve"> 25: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Kompletan</w:t>
      </w:r>
      <w:proofErr w:type="spellEnd"/>
      <w:r>
        <w:t xml:space="preserve"> </w:t>
      </w:r>
      <w:proofErr w:type="spellStart"/>
      <w:r>
        <w:t>tekst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a));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Sažetak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izdao</w:t>
      </w:r>
      <w:proofErr w:type="spellEnd"/>
      <w:r>
        <w:t xml:space="preserve"> </w:t>
      </w:r>
      <w:proofErr w:type="spellStart"/>
      <w:r>
        <w:t>nadležni</w:t>
      </w:r>
      <w:proofErr w:type="spellEnd"/>
      <w:r>
        <w:t xml:space="preserve"> organ </w:t>
      </w:r>
      <w:proofErr w:type="spellStart"/>
      <w:r>
        <w:t>države</w:t>
      </w:r>
      <w:proofErr w:type="spellEnd"/>
      <w:r>
        <w:t xml:space="preserve"> </w:t>
      </w:r>
      <w:proofErr w:type="spellStart"/>
      <w:r>
        <w:t>porijekla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3) </w:t>
      </w:r>
      <w:proofErr w:type="spellStart"/>
      <w:r>
        <w:t>tačka</w:t>
      </w:r>
      <w:proofErr w:type="spellEnd"/>
      <w:r>
        <w:t xml:space="preserve"> b) (</w:t>
      </w:r>
      <w:proofErr w:type="spellStart"/>
      <w:r>
        <w:t>ukoliko</w:t>
      </w:r>
      <w:proofErr w:type="spellEnd"/>
      <w:r>
        <w:t xml:space="preserve"> je </w:t>
      </w:r>
      <w:proofErr w:type="spellStart"/>
      <w:r>
        <w:t>primjenjivo</w:t>
      </w:r>
      <w:proofErr w:type="spellEnd"/>
      <w:r>
        <w:t>);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Dokument</w:t>
      </w:r>
      <w:proofErr w:type="spellEnd"/>
      <w:r>
        <w:t xml:space="preserve"> u </w:t>
      </w:r>
      <w:proofErr w:type="spellStart"/>
      <w:r>
        <w:t>kome</w:t>
      </w:r>
      <w:proofErr w:type="spellEnd"/>
      <w:r>
        <w:t xml:space="preserve"> se </w:t>
      </w:r>
      <w:proofErr w:type="spellStart"/>
      <w:r>
        <w:t>navodi</w:t>
      </w:r>
      <w:proofErr w:type="spellEnd"/>
      <w:r>
        <w:t xml:space="preserve"> da je </w:t>
      </w:r>
      <w:proofErr w:type="spellStart"/>
      <w:r>
        <w:t>odluka</w:t>
      </w:r>
      <w:proofErr w:type="spellEnd"/>
      <w:r>
        <w:t xml:space="preserve"> </w:t>
      </w:r>
      <w:proofErr w:type="spellStart"/>
      <w:r>
        <w:t>izvršna</w:t>
      </w:r>
      <w:proofErr w:type="spellEnd"/>
      <w:r>
        <w:t xml:space="preserve"> u </w:t>
      </w:r>
      <w:proofErr w:type="spellStart"/>
      <w:r>
        <w:t>državi</w:t>
      </w:r>
      <w:proofErr w:type="spellEnd"/>
      <w:r>
        <w:t xml:space="preserve"> </w:t>
      </w:r>
      <w:proofErr w:type="spellStart"/>
      <w:r>
        <w:t>porijekla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, 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upravnog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dokument</w:t>
      </w:r>
      <w:proofErr w:type="spellEnd"/>
      <w:r>
        <w:t xml:space="preserve"> u </w:t>
      </w:r>
      <w:proofErr w:type="spellStart"/>
      <w:r>
        <w:t>kome</w:t>
      </w:r>
      <w:proofErr w:type="spellEnd"/>
      <w:r>
        <w:t xml:space="preserve"> se </w:t>
      </w:r>
      <w:proofErr w:type="spellStart"/>
      <w:r>
        <w:t>navodi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zahtjevi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člana</w:t>
      </w:r>
      <w:proofErr w:type="spellEnd"/>
      <w:r>
        <w:t xml:space="preserve"> 19. (</w:t>
      </w:r>
      <w:proofErr w:type="spellStart"/>
      <w:r>
        <w:t>stav</w:t>
      </w:r>
      <w:proofErr w:type="spellEnd"/>
      <w:r>
        <w:t xml:space="preserve"> 3) </w:t>
      </w:r>
      <w:proofErr w:type="spellStart"/>
      <w:r>
        <w:t>ispunjeni</w:t>
      </w:r>
      <w:proofErr w:type="spellEnd"/>
      <w:r>
        <w:t xml:space="preserve">, </w:t>
      </w:r>
      <w:proofErr w:type="spellStart"/>
      <w:r>
        <w:t>osim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ta </w:t>
      </w:r>
      <w:proofErr w:type="spellStart"/>
      <w:r>
        <w:t>država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odredila</w:t>
      </w:r>
      <w:proofErr w:type="spellEnd"/>
      <w:r>
        <w:t xml:space="preserve">, u </w:t>
      </w:r>
      <w:proofErr w:type="spellStart"/>
      <w:r>
        <w:t>skladu</w:t>
      </w:r>
      <w:proofErr w:type="spellEnd"/>
      <w:r>
        <w:t xml:space="preserve"> s </w:t>
      </w:r>
      <w:proofErr w:type="spellStart"/>
      <w:r>
        <w:t>članom</w:t>
      </w:r>
      <w:proofErr w:type="spellEnd"/>
      <w:r>
        <w:t xml:space="preserve"> </w:t>
      </w:r>
      <w:proofErr w:type="gramStart"/>
      <w:r>
        <w:t>57.,</w:t>
      </w:r>
      <w:proofErr w:type="gramEnd"/>
      <w:r>
        <w:t xml:space="preserve"> da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njenih</w:t>
      </w:r>
      <w:proofErr w:type="spellEnd"/>
      <w:r>
        <w:t xml:space="preserve"> </w:t>
      </w:r>
      <w:proofErr w:type="spellStart"/>
      <w:r>
        <w:t>upravnih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 </w:t>
      </w:r>
      <w:proofErr w:type="spellStart"/>
      <w:r>
        <w:t>uvijek</w:t>
      </w:r>
      <w:proofErr w:type="spellEnd"/>
      <w:r>
        <w:t xml:space="preserve"> </w:t>
      </w:r>
      <w:proofErr w:type="spellStart"/>
      <w:r>
        <w:t>ispunjavaju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zahtjeve</w:t>
      </w:r>
      <w:proofErr w:type="spellEnd"/>
      <w:r>
        <w:t xml:space="preserve"> (</w:t>
      </w:r>
      <w:proofErr w:type="spellStart"/>
      <w:r>
        <w:t>član</w:t>
      </w:r>
      <w:proofErr w:type="spellEnd"/>
      <w:r>
        <w:t>. 25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b)) </w:t>
      </w:r>
      <w:proofErr w:type="spellStart"/>
      <w:r>
        <w:t>ili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primjenjuje</w:t>
      </w:r>
      <w:proofErr w:type="spellEnd"/>
      <w:r>
        <w:t xml:space="preserve"> 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3) </w:t>
      </w:r>
      <w:proofErr w:type="spellStart"/>
      <w:r>
        <w:t>tačka</w:t>
      </w:r>
      <w:proofErr w:type="spellEnd"/>
      <w:r>
        <w:t xml:space="preserve"> c);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tuženi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pojavio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nema</w:t>
      </w:r>
      <w:proofErr w:type="spellEnd"/>
      <w:r>
        <w:t xml:space="preserve"> </w:t>
      </w:r>
      <w:proofErr w:type="spellStart"/>
      <w:r>
        <w:t>zastupnika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 u </w:t>
      </w:r>
      <w:proofErr w:type="spellStart"/>
      <w:r>
        <w:t>državi</w:t>
      </w:r>
      <w:proofErr w:type="spellEnd"/>
      <w:r>
        <w:t xml:space="preserve"> </w:t>
      </w:r>
      <w:proofErr w:type="spellStart"/>
      <w:r>
        <w:t>porijekla</w:t>
      </w:r>
      <w:proofErr w:type="spellEnd"/>
      <w:r>
        <w:t xml:space="preserve">, </w:t>
      </w:r>
      <w:proofErr w:type="spellStart"/>
      <w:r>
        <w:t>onda</w:t>
      </w:r>
      <w:proofErr w:type="spellEnd"/>
      <w:r>
        <w:t xml:space="preserve"> se </w:t>
      </w:r>
      <w:proofErr w:type="spellStart"/>
      <w:r>
        <w:t>dostavlja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dokumenti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dokazuju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odgovarajući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, </w:t>
      </w:r>
      <w:proofErr w:type="spellStart"/>
      <w:r>
        <w:t>ih</w:t>
      </w:r>
      <w:proofErr w:type="spellEnd"/>
      <w:r>
        <w:t xml:space="preserve"> da je </w:t>
      </w:r>
      <w:proofErr w:type="spellStart"/>
      <w:r>
        <w:t>tuženi</w:t>
      </w:r>
      <w:proofErr w:type="spellEnd"/>
      <w:r>
        <w:t xml:space="preserve"> </w:t>
      </w:r>
      <w:proofErr w:type="spellStart"/>
      <w:r>
        <w:t>imao</w:t>
      </w:r>
      <w:proofErr w:type="spellEnd"/>
      <w:r>
        <w:t xml:space="preserve"> </w:t>
      </w:r>
      <w:proofErr w:type="spellStart"/>
      <w:r>
        <w:t>odgovarajuće</w:t>
      </w:r>
      <w:proofErr w:type="spellEnd"/>
      <w:r>
        <w:t xml:space="preserve"> </w:t>
      </w:r>
      <w:proofErr w:type="spellStart"/>
      <w:r>
        <w:t>obaviještenje</w:t>
      </w:r>
      <w:proofErr w:type="spellEnd"/>
      <w:r>
        <w:t xml:space="preserve"> o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priliku</w:t>
      </w:r>
      <w:proofErr w:type="spellEnd"/>
      <w:r>
        <w:t xml:space="preserve"> da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saslušan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da je </w:t>
      </w:r>
      <w:proofErr w:type="spellStart"/>
      <w:r>
        <w:t>tuženi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ispravan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obaviješten</w:t>
      </w:r>
      <w:proofErr w:type="spellEnd"/>
      <w:r>
        <w:t xml:space="preserve"> o </w:t>
      </w:r>
      <w:proofErr w:type="spellStart"/>
      <w:r>
        <w:t>odluci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da je </w:t>
      </w:r>
      <w:proofErr w:type="spellStart"/>
      <w:r>
        <w:t>imao</w:t>
      </w:r>
      <w:proofErr w:type="spellEnd"/>
      <w:r>
        <w:t xml:space="preserve"> </w:t>
      </w:r>
      <w:proofErr w:type="spellStart"/>
      <w:r>
        <w:t>priliku</w:t>
      </w:r>
      <w:proofErr w:type="spellEnd"/>
      <w:r>
        <w:t xml:space="preserve"> da </w:t>
      </w:r>
      <w:proofErr w:type="spellStart"/>
      <w:r>
        <w:t>uloži</w:t>
      </w:r>
      <w:proofErr w:type="spellEnd"/>
      <w:r>
        <w:t xml:space="preserve"> </w:t>
      </w:r>
      <w:proofErr w:type="spellStart"/>
      <w:r>
        <w:t>prigovor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podnese</w:t>
      </w:r>
      <w:proofErr w:type="spellEnd"/>
      <w:r>
        <w:t xml:space="preserve"> </w:t>
      </w:r>
      <w:proofErr w:type="spellStart"/>
      <w:r>
        <w:t>žalbu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procesnim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činjeničnim</w:t>
      </w:r>
      <w:proofErr w:type="spellEnd"/>
      <w:r>
        <w:t xml:space="preserve"> </w:t>
      </w:r>
      <w:proofErr w:type="spellStart"/>
      <w:r>
        <w:t>pitanjima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c));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Kada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,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pokazuje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dospjelih</w:t>
      </w:r>
      <w:proofErr w:type="spellEnd"/>
      <w:r>
        <w:t xml:space="preserve"> </w:t>
      </w:r>
      <w:proofErr w:type="spellStart"/>
      <w:r>
        <w:t>neplaćenih</w:t>
      </w:r>
      <w:proofErr w:type="spellEnd"/>
      <w:r>
        <w:t xml:space="preserve"> </w:t>
      </w:r>
      <w:proofErr w:type="spellStart"/>
      <w:r>
        <w:t>obaveza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datum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taj</w:t>
      </w:r>
      <w:proofErr w:type="spellEnd"/>
      <w:r>
        <w:t xml:space="preserve"> </w:t>
      </w:r>
      <w:proofErr w:type="spellStart"/>
      <w:r>
        <w:t>iznos</w:t>
      </w:r>
      <w:proofErr w:type="spellEnd"/>
      <w:r>
        <w:t xml:space="preserve"> </w:t>
      </w:r>
      <w:proofErr w:type="spellStart"/>
      <w:r>
        <w:t>obračunat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d));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Kada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, </w:t>
      </w:r>
      <w:proofErr w:type="spellStart"/>
      <w:r>
        <w:t>dokumentaciju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sadrži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potrebne</w:t>
      </w:r>
      <w:proofErr w:type="spellEnd"/>
      <w:r>
        <w:t xml:space="preserve"> da se </w:t>
      </w:r>
      <w:proofErr w:type="spellStart"/>
      <w:r>
        <w:t>izvrše</w:t>
      </w:r>
      <w:proofErr w:type="spellEnd"/>
      <w:r>
        <w:t xml:space="preserve"> </w:t>
      </w:r>
      <w:proofErr w:type="spellStart"/>
      <w:r>
        <w:t>odgovarajući</w:t>
      </w:r>
      <w:proofErr w:type="spellEnd"/>
      <w:r>
        <w:t xml:space="preserve"> </w:t>
      </w:r>
      <w:proofErr w:type="spellStart"/>
      <w:r>
        <w:t>obračuni</w:t>
      </w:r>
      <w:proofErr w:type="spellEnd"/>
      <w:r>
        <w:t xml:space="preserve"> 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kojom</w:t>
      </w:r>
      <w:proofErr w:type="spellEnd"/>
      <w:r>
        <w:t xml:space="preserve"> se </w:t>
      </w:r>
      <w:proofErr w:type="spellStart"/>
      <w:r>
        <w:t>propisuje</w:t>
      </w:r>
      <w:proofErr w:type="spellEnd"/>
      <w:r>
        <w:t xml:space="preserve"> </w:t>
      </w:r>
      <w:proofErr w:type="spellStart"/>
      <w:r>
        <w:t>automatsko</w:t>
      </w:r>
      <w:proofErr w:type="spellEnd"/>
      <w:r>
        <w:t xml:space="preserve"> </w:t>
      </w:r>
      <w:proofErr w:type="spellStart"/>
      <w:r>
        <w:t>preračunavanje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indeksima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e));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Kada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, </w:t>
      </w:r>
      <w:proofErr w:type="spellStart"/>
      <w:r>
        <w:t>dokumentacija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pokazuje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mjeri</w:t>
      </w:r>
      <w:proofErr w:type="spellEnd"/>
      <w:r>
        <w:t xml:space="preserve"> je </w:t>
      </w:r>
      <w:proofErr w:type="spellStart"/>
      <w:r>
        <w:t>podnosilac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dobio</w:t>
      </w:r>
      <w:proofErr w:type="spellEnd"/>
      <w:r>
        <w:t xml:space="preserve"> </w:t>
      </w:r>
      <w:proofErr w:type="spellStart"/>
      <w:r>
        <w:t>besplatnu</w:t>
      </w:r>
      <w:proofErr w:type="spellEnd"/>
      <w:r>
        <w:t xml:space="preserve"> </w:t>
      </w:r>
      <w:proofErr w:type="spellStart"/>
      <w:r>
        <w:t>pravnu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u </w:t>
      </w:r>
      <w:proofErr w:type="spellStart"/>
      <w:r>
        <w:t>državi</w:t>
      </w:r>
      <w:proofErr w:type="spellEnd"/>
      <w:r>
        <w:t xml:space="preserve"> </w:t>
      </w:r>
      <w:proofErr w:type="spellStart"/>
      <w:r>
        <w:t>porijekla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25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f))</w:t>
      </w:r>
    </w:p>
    <w:p w:rsidR="001B6778" w:rsidRDefault="001B6778" w:rsidP="001B6778">
      <w:pPr>
        <w:pStyle w:val="T30X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članom</w:t>
      </w:r>
      <w:proofErr w:type="spellEnd"/>
      <w:r>
        <w:t xml:space="preserve"> 30 (</w:t>
      </w:r>
      <w:proofErr w:type="spellStart"/>
      <w:r>
        <w:t>stav</w:t>
      </w:r>
      <w:proofErr w:type="spellEnd"/>
      <w:r>
        <w:t xml:space="preserve"> 3):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Kompletan</w:t>
      </w:r>
      <w:proofErr w:type="spellEnd"/>
      <w:r>
        <w:t xml:space="preserve"> </w:t>
      </w:r>
      <w:proofErr w:type="spellStart"/>
      <w:r>
        <w:t>tekst</w:t>
      </w:r>
      <w:proofErr w:type="spellEnd"/>
      <w:r>
        <w:t xml:space="preserve"> </w:t>
      </w:r>
      <w:proofErr w:type="spellStart"/>
      <w:r>
        <w:t>dogovora</w:t>
      </w:r>
      <w:proofErr w:type="spellEnd"/>
      <w:r>
        <w:t xml:space="preserve"> o </w:t>
      </w:r>
      <w:proofErr w:type="spellStart"/>
      <w:r>
        <w:t>izdržavanju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30 (</w:t>
      </w:r>
      <w:proofErr w:type="spellStart"/>
      <w:r>
        <w:t>stav</w:t>
      </w:r>
      <w:proofErr w:type="spellEnd"/>
      <w:r>
        <w:t xml:space="preserve"> 3) </w:t>
      </w:r>
      <w:proofErr w:type="spellStart"/>
      <w:r>
        <w:t>tačka</w:t>
      </w:r>
      <w:proofErr w:type="spellEnd"/>
      <w:r>
        <w:t xml:space="preserve"> a))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Dokument</w:t>
      </w:r>
      <w:proofErr w:type="spellEnd"/>
      <w:r>
        <w:t xml:space="preserve"> u </w:t>
      </w:r>
      <w:proofErr w:type="spellStart"/>
      <w:r>
        <w:t>kome</w:t>
      </w:r>
      <w:proofErr w:type="spellEnd"/>
      <w:r>
        <w:t xml:space="preserve"> se </w:t>
      </w:r>
      <w:proofErr w:type="spellStart"/>
      <w:r>
        <w:t>navodi</w:t>
      </w:r>
      <w:proofErr w:type="spellEnd"/>
      <w:r>
        <w:t xml:space="preserve"> </w:t>
      </w:r>
      <w:proofErr w:type="spellStart"/>
      <w:r>
        <w:t>daje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dogovor</w:t>
      </w:r>
      <w:proofErr w:type="spellEnd"/>
      <w:r>
        <w:t xml:space="preserve"> o </w:t>
      </w:r>
      <w:proofErr w:type="spellStart"/>
      <w:r>
        <w:t>izdržavanju</w:t>
      </w:r>
      <w:proofErr w:type="spellEnd"/>
      <w:r>
        <w:t xml:space="preserve"> </w:t>
      </w:r>
      <w:proofErr w:type="spellStart"/>
      <w:r>
        <w:t>izvršan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odluka</w:t>
      </w:r>
      <w:proofErr w:type="spellEnd"/>
      <w:r>
        <w:t xml:space="preserve"> u </w:t>
      </w:r>
      <w:proofErr w:type="spellStart"/>
      <w:r>
        <w:t>državi</w:t>
      </w:r>
      <w:proofErr w:type="spellEnd"/>
      <w:r>
        <w:t xml:space="preserve"> </w:t>
      </w:r>
      <w:proofErr w:type="spellStart"/>
      <w:r>
        <w:t>porijekla</w:t>
      </w:r>
      <w:proofErr w:type="spellEnd"/>
      <w:r>
        <w:t xml:space="preserve"> (</w:t>
      </w:r>
      <w:proofErr w:type="spellStart"/>
      <w:r>
        <w:t>član</w:t>
      </w:r>
      <w:proofErr w:type="spellEnd"/>
      <w:r>
        <w:t xml:space="preserve"> 30 (</w:t>
      </w:r>
      <w:proofErr w:type="spellStart"/>
      <w:r>
        <w:t>stav</w:t>
      </w:r>
      <w:proofErr w:type="spellEnd"/>
      <w:r>
        <w:t xml:space="preserve"> 3) </w:t>
      </w:r>
      <w:proofErr w:type="spellStart"/>
      <w:r>
        <w:t>tačka</w:t>
      </w:r>
      <w:proofErr w:type="spellEnd"/>
      <w:r>
        <w:t xml:space="preserve"> b)) o □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prilaže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zahtjev</w:t>
      </w:r>
      <w:proofErr w:type="spellEnd"/>
      <w:r>
        <w:t xml:space="preserve"> (</w:t>
      </w:r>
      <w:proofErr w:type="spellStart"/>
      <w:proofErr w:type="gramStart"/>
      <w:r>
        <w:t>npr</w:t>
      </w:r>
      <w:proofErr w:type="spellEnd"/>
      <w:r>
        <w:t>.,</w:t>
      </w:r>
      <w:proofErr w:type="gramEnd"/>
      <w:r>
        <w:t xml:space="preserve">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, </w:t>
      </w:r>
      <w:proofErr w:type="spellStart"/>
      <w:r>
        <w:t>dokument</w:t>
      </w:r>
      <w:proofErr w:type="spellEnd"/>
      <w:r>
        <w:t xml:space="preserve"> u </w:t>
      </w:r>
      <w:proofErr w:type="spellStart"/>
      <w:r>
        <w:t>svrhu</w:t>
      </w:r>
      <w:proofErr w:type="spellEnd"/>
      <w:r>
        <w:t xml:space="preserve"> </w:t>
      </w:r>
      <w:proofErr w:type="spellStart"/>
      <w:r>
        <w:t>člana</w:t>
      </w:r>
      <w:proofErr w:type="spellEnd"/>
      <w:r>
        <w:t xml:space="preserve"> 36 (</w:t>
      </w:r>
      <w:proofErr w:type="spellStart"/>
      <w:r>
        <w:t>stav</w:t>
      </w:r>
      <w:proofErr w:type="spellEnd"/>
      <w:r>
        <w:t xml:space="preserve"> 4)):</w:t>
      </w:r>
    </w:p>
    <w:p w:rsidR="001B6778" w:rsidRDefault="001B6778" w:rsidP="001B6778">
      <w:pPr>
        <w:pStyle w:val="T30X"/>
        <w:ind w:left="283" w:hanging="283"/>
      </w:pPr>
      <w:r>
        <w:t>....................................................................................</w:t>
      </w:r>
    </w:p>
    <w:p w:rsidR="001B6778" w:rsidRDefault="001B6778" w:rsidP="001B6778">
      <w:pPr>
        <w:pStyle w:val="T30X"/>
        <w:ind w:left="283" w:hanging="283"/>
      </w:pPr>
      <w:r>
        <w:lastRenderedPageBreak/>
        <w:t>....................................................................................</w:t>
      </w:r>
    </w:p>
    <w:p w:rsidR="001B6778" w:rsidRDefault="001B6778" w:rsidP="001B6778">
      <w:pPr>
        <w:pStyle w:val="T30X"/>
        <w:ind w:left="283" w:hanging="283"/>
      </w:pPr>
      <w:r>
        <w:t xml:space="preserve">b. U </w:t>
      </w:r>
      <w:proofErr w:type="spellStart"/>
      <w:r>
        <w:t>svrhu</w:t>
      </w:r>
      <w:proofErr w:type="spellEnd"/>
      <w:r>
        <w:t xml:space="preserve"> </w:t>
      </w:r>
      <w:proofErr w:type="spellStart"/>
      <w:r>
        <w:t>podnošenja</w:t>
      </w:r>
      <w:proofErr w:type="spellEnd"/>
      <w:r>
        <w:t xml:space="preserve"> </w:t>
      </w:r>
      <w:proofErr w:type="spellStart"/>
      <w:r>
        <w:t>zahtjeva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člana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b), </w:t>
      </w:r>
      <w:proofErr w:type="spellStart"/>
      <w:r>
        <w:t>tačka</w:t>
      </w:r>
      <w:proofErr w:type="spellEnd"/>
      <w:r>
        <w:t xml:space="preserve"> c), </w:t>
      </w:r>
      <w:proofErr w:type="spellStart"/>
      <w:r>
        <w:t>tačka</w:t>
      </w:r>
      <w:proofErr w:type="spellEnd"/>
      <w:r>
        <w:t xml:space="preserve"> d), </w:t>
      </w:r>
      <w:proofErr w:type="spellStart"/>
      <w:r>
        <w:t>tačka</w:t>
      </w:r>
      <w:proofErr w:type="spellEnd"/>
      <w:r>
        <w:t xml:space="preserve"> e), </w:t>
      </w:r>
      <w:proofErr w:type="spellStart"/>
      <w:r>
        <w:t>tačka</w:t>
      </w:r>
      <w:proofErr w:type="spellEnd"/>
      <w:r>
        <w:t xml:space="preserve"> f) </w:t>
      </w:r>
      <w:proofErr w:type="spellStart"/>
      <w:r>
        <w:t>i</w:t>
      </w:r>
      <w:proofErr w:type="spellEnd"/>
      <w:r>
        <w:t xml:space="preserve"> (</w:t>
      </w:r>
      <w:proofErr w:type="spellStart"/>
      <w:r>
        <w:t>stav</w:t>
      </w:r>
      <w:proofErr w:type="spellEnd"/>
      <w:r>
        <w:t xml:space="preserve"> 2), </w:t>
      </w:r>
      <w:proofErr w:type="spellStart"/>
      <w:r>
        <w:t>tačka</w:t>
      </w:r>
      <w:proofErr w:type="spellEnd"/>
      <w:r>
        <w:t xml:space="preserve"> b) </w:t>
      </w:r>
      <w:proofErr w:type="spellStart"/>
      <w:r>
        <w:t>ili</w:t>
      </w:r>
      <w:proofErr w:type="spellEnd"/>
      <w:r>
        <w:t xml:space="preserve"> </w:t>
      </w:r>
      <w:proofErr w:type="spellStart"/>
      <w:r>
        <w:t>tačka</w:t>
      </w:r>
      <w:proofErr w:type="spellEnd"/>
      <w:r>
        <w:t xml:space="preserve"> c), </w:t>
      </w:r>
      <w:proofErr w:type="spellStart"/>
      <w:r>
        <w:t>potrebno</w:t>
      </w:r>
      <w:proofErr w:type="spellEnd"/>
      <w:r>
        <w:t xml:space="preserve"> je </w:t>
      </w:r>
      <w:proofErr w:type="spellStart"/>
      <w:r>
        <w:t>priložiti</w:t>
      </w:r>
      <w:proofErr w:type="spellEnd"/>
      <w:r>
        <w:t xml:space="preserve"> </w:t>
      </w:r>
      <w:proofErr w:type="spellStart"/>
      <w:r>
        <w:t>niz</w:t>
      </w:r>
      <w:proofErr w:type="spellEnd"/>
      <w:r>
        <w:t xml:space="preserve"> </w:t>
      </w:r>
      <w:proofErr w:type="spellStart"/>
      <w:r>
        <w:t>pratećih</w:t>
      </w:r>
      <w:proofErr w:type="spellEnd"/>
      <w:r>
        <w:t xml:space="preserve"> </w:t>
      </w:r>
      <w:proofErr w:type="spellStart"/>
      <w:r>
        <w:t>dokumenata</w:t>
      </w:r>
      <w:proofErr w:type="spellEnd"/>
      <w:r>
        <w:t xml:space="preserve"> (</w:t>
      </w:r>
      <w:proofErr w:type="spellStart"/>
      <w:r>
        <w:t>isključujući</w:t>
      </w:r>
      <w:proofErr w:type="spellEnd"/>
      <w:r>
        <w:t xml:space="preserve">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obrazac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dostavljanje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</w:t>
      </w:r>
      <w:proofErr w:type="spellStart"/>
      <w:r>
        <w:t>zahtjev</w:t>
      </w:r>
      <w:proofErr w:type="spellEnd"/>
      <w:r>
        <w:t xml:space="preserve"> ) u </w:t>
      </w:r>
      <w:proofErr w:type="spellStart"/>
      <w:r>
        <w:t>skladu</w:t>
      </w:r>
      <w:proofErr w:type="spellEnd"/>
      <w:r>
        <w:t xml:space="preserve"> s </w:t>
      </w:r>
      <w:proofErr w:type="spellStart"/>
      <w:r>
        <w:t>članom</w:t>
      </w:r>
      <w:proofErr w:type="spellEnd"/>
      <w:r>
        <w:t xml:space="preserve"> 11 (</w:t>
      </w:r>
      <w:proofErr w:type="spellStart"/>
      <w:r>
        <w:t>stav</w:t>
      </w:r>
      <w:proofErr w:type="spellEnd"/>
      <w:r>
        <w:t xml:space="preserve"> 3):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b)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c)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d)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e)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1) </w:t>
      </w:r>
      <w:proofErr w:type="spellStart"/>
      <w:r>
        <w:t>tačka</w:t>
      </w:r>
      <w:proofErr w:type="spellEnd"/>
      <w:r>
        <w:t xml:space="preserve"> f)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2) </w:t>
      </w:r>
      <w:proofErr w:type="spellStart"/>
      <w:r>
        <w:t>tačka</w:t>
      </w:r>
      <w:proofErr w:type="spellEnd"/>
      <w:r>
        <w:t xml:space="preserve"> a)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2) </w:t>
      </w:r>
      <w:proofErr w:type="spellStart"/>
      <w:r>
        <w:t>tačka</w:t>
      </w:r>
      <w:proofErr w:type="spellEnd"/>
      <w:r>
        <w:t xml:space="preserve"> b)</w:t>
      </w:r>
    </w:p>
    <w:p w:rsidR="001B6778" w:rsidRDefault="001B6778" w:rsidP="001B6778">
      <w:pPr>
        <w:pStyle w:val="T30X"/>
      </w:pPr>
      <w:r>
        <w:t xml:space="preserve">□ </w:t>
      </w:r>
      <w:proofErr w:type="spellStart"/>
      <w:r>
        <w:t>Član</w:t>
      </w:r>
      <w:proofErr w:type="spellEnd"/>
      <w:r>
        <w:t xml:space="preserve"> 10 (</w:t>
      </w:r>
      <w:proofErr w:type="spellStart"/>
      <w:r>
        <w:t>stav</w:t>
      </w:r>
      <w:proofErr w:type="spellEnd"/>
      <w:r>
        <w:t xml:space="preserve"> 2) </w:t>
      </w:r>
      <w:proofErr w:type="spellStart"/>
      <w:r>
        <w:t>tačka</w:t>
      </w:r>
      <w:proofErr w:type="spellEnd"/>
      <w:r>
        <w:t xml:space="preserve"> c)</w:t>
      </w:r>
    </w:p>
    <w:p w:rsidR="001B6778" w:rsidRDefault="001B6778" w:rsidP="001B6778">
      <w:pPr>
        <w:pStyle w:val="T30X"/>
      </w:pPr>
      <w:proofErr w:type="spellStart"/>
      <w:r>
        <w:t>Ime</w:t>
      </w:r>
      <w:proofErr w:type="spellEnd"/>
      <w:r>
        <w:t xml:space="preserve">:  </w:t>
      </w:r>
      <w:proofErr w:type="gramStart"/>
      <w:r>
        <w:t>..................................(</w:t>
      </w:r>
      <w:proofErr w:type="spellStart"/>
      <w:proofErr w:type="gramEnd"/>
      <w:r>
        <w:t>štampanim</w:t>
      </w:r>
      <w:proofErr w:type="spellEnd"/>
      <w:r>
        <w:t xml:space="preserve"> </w:t>
      </w:r>
      <w:proofErr w:type="spellStart"/>
      <w:r>
        <w:t>slovima</w:t>
      </w:r>
      <w:proofErr w:type="spellEnd"/>
      <w:r>
        <w:t>)  Datum : ..................................</w:t>
      </w:r>
    </w:p>
    <w:p w:rsidR="001B6778" w:rsidRDefault="001B6778" w:rsidP="001B6778">
      <w:pPr>
        <w:pStyle w:val="T30X"/>
      </w:pPr>
      <w:proofErr w:type="spellStart"/>
      <w:r>
        <w:t>Ovlašteni</w:t>
      </w:r>
      <w:proofErr w:type="spellEnd"/>
      <w:r>
        <w:t xml:space="preserve"> </w:t>
      </w:r>
      <w:proofErr w:type="spellStart"/>
      <w:r>
        <w:t>predstavnik</w:t>
      </w:r>
      <w:proofErr w:type="spellEnd"/>
      <w:r>
        <w:t xml:space="preserve"> </w:t>
      </w:r>
      <w:proofErr w:type="spellStart"/>
      <w:r>
        <w:t>centralnog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 (</w:t>
      </w:r>
      <w:proofErr w:type="spellStart"/>
      <w:r>
        <w:t>dan</w:t>
      </w:r>
      <w:proofErr w:type="spellEnd"/>
      <w:r>
        <w:t xml:space="preserve"> / </w:t>
      </w:r>
      <w:proofErr w:type="spellStart"/>
      <w:r>
        <w:t>mjesec</w:t>
      </w:r>
      <w:proofErr w:type="spellEnd"/>
      <w:r>
        <w:t xml:space="preserve"> / </w:t>
      </w:r>
      <w:proofErr w:type="spellStart"/>
      <w:r>
        <w:t>godina</w:t>
      </w:r>
      <w:proofErr w:type="spellEnd"/>
      <w:r>
        <w:t>)</w:t>
      </w:r>
      <w:bookmarkStart w:id="0" w:name="_GoBack"/>
      <w:bookmarkEnd w:id="0"/>
    </w:p>
    <w:sectPr w:rsidR="001B6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78"/>
    <w:rsid w:val="001B6778"/>
    <w:rsid w:val="00E8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63DF2-2EFD-4C7B-84F0-83D0CB41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77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1X">
    <w:name w:val="N01X"/>
    <w:basedOn w:val="Normal"/>
    <w:uiPriority w:val="99"/>
    <w:rsid w:val="001B6778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T30X">
    <w:name w:val="T30X"/>
    <w:basedOn w:val="Normal"/>
    <w:uiPriority w:val="99"/>
    <w:rsid w:val="001B6778"/>
    <w:pPr>
      <w:spacing w:before="60" w:after="60"/>
      <w:ind w:firstLine="283"/>
      <w:jc w:val="both"/>
    </w:pPr>
    <w:rPr>
      <w:sz w:val="22"/>
      <w:szCs w:val="22"/>
    </w:rPr>
  </w:style>
  <w:style w:type="paragraph" w:customStyle="1" w:styleId="TABELATE">
    <w:name w:val="TABELA_TE"/>
    <w:basedOn w:val="Normal"/>
    <w:uiPriority w:val="99"/>
    <w:rsid w:val="001B6778"/>
    <w:pPr>
      <w:spacing w:before="60" w:after="60"/>
    </w:pPr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3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HHS/ITIO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Ashmore, Philip (ACF) (CTR)</dc:creator>
  <cp:keywords/>
  <dc:description/>
  <cp:lastModifiedBy>Ashmore, Philip (ACF) (CTR)</cp:lastModifiedBy>
  <cp:revision>1</cp:revision>
  <dcterms:created xsi:type="dcterms:W3CDTF">2019-04-22T12:43:00Z</dcterms:created>
  <dcterms:modified xsi:type="dcterms:W3CDTF">2019-04-22T12:44:00Z</dcterms:modified>
</cp:coreProperties>
</file>