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06C6" w14:textId="6CD5E27F" w:rsidR="007E0E64" w:rsidRPr="009B2A8C" w:rsidRDefault="00E57CA7" w:rsidP="008165A7">
      <w:pPr>
        <w:pStyle w:val="TextosemFormatao"/>
        <w:jc w:val="center"/>
        <w:rPr>
          <w:b/>
          <w:bCs/>
          <w:color w:val="000000"/>
          <w:sz w:val="28"/>
          <w:szCs w:val="36"/>
        </w:rPr>
      </w:pPr>
      <w:r>
        <w:rPr>
          <w:rFonts w:ascii="Trebuchet MS" w:hAnsi="Trebuchet MS" w:cs="Courier New"/>
          <w:b/>
          <w:smallCaps/>
          <w:sz w:val="20"/>
          <w:szCs w:val="16"/>
        </w:rPr>
        <w:t>Relatório de Situação da Solicitação</w:t>
      </w:r>
      <w:r w:rsidR="00E9773B" w:rsidRPr="009B2A8C">
        <w:rPr>
          <w:rStyle w:val="Refdenotaderodap"/>
          <w:rFonts w:ascii="Trebuchet MS" w:hAnsi="Trebuchet MS" w:cs="Courier New"/>
          <w:b/>
          <w:smallCaps/>
          <w:sz w:val="20"/>
          <w:szCs w:val="16"/>
        </w:rPr>
        <w:footnoteReference w:id="1"/>
      </w:r>
      <w:r>
        <w:rPr>
          <w:rFonts w:ascii="Trebuchet MS" w:hAnsi="Trebuchet MS" w:cs="Courier New"/>
          <w:b/>
          <w:smallCaps/>
          <w:sz w:val="20"/>
          <w:szCs w:val="16"/>
        </w:rPr>
        <w:t xml:space="preserve"> - Art. 12 </w:t>
      </w:r>
      <w:r w:rsidR="007E0E64" w:rsidRPr="009B2A8C">
        <w:rPr>
          <w:b/>
          <w:bCs/>
          <w:color w:val="000000"/>
          <w:sz w:val="28"/>
          <w:szCs w:val="36"/>
        </w:rPr>
        <w:t xml:space="preserve"> </w:t>
      </w:r>
    </w:p>
    <w:p w14:paraId="1CE80B61" w14:textId="77777777" w:rsidR="001C3826" w:rsidRDefault="00753678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6"/>
          <w:szCs w:val="18"/>
        </w:rPr>
      </w:pP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Pedido de Execução</w:t>
      </w:r>
      <w:r w:rsidR="001C3826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</w:p>
    <w:p w14:paraId="0DC84452" w14:textId="0D0955F2" w:rsidR="007E0E64" w:rsidRPr="009B2A8C" w:rsidRDefault="00C3057A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(</w:t>
      </w:r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>Art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.</w:t>
      </w:r>
      <w:r w:rsidR="008165A7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 </w:t>
      </w:r>
      <w:r w:rsidR="00753678" w:rsidRPr="009B2A8C">
        <w:rPr>
          <w:rFonts w:ascii="Trebuchet MS" w:hAnsi="Trebuchet MS"/>
          <w:b/>
          <w:bCs/>
          <w:color w:val="000000"/>
          <w:sz w:val="16"/>
          <w:szCs w:val="18"/>
        </w:rPr>
        <w:t>10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, §1º, alínea “</w:t>
      </w:r>
      <w:r w:rsidR="001C3826">
        <w:rPr>
          <w:rFonts w:ascii="Trebuchet MS" w:hAnsi="Trebuchet MS"/>
          <w:b/>
          <w:bCs/>
          <w:i/>
          <w:color w:val="000000"/>
          <w:sz w:val="16"/>
          <w:szCs w:val="18"/>
        </w:rPr>
        <w:t>b</w:t>
      </w:r>
      <w:r w:rsidRPr="009B2A8C">
        <w:rPr>
          <w:rFonts w:ascii="Trebuchet MS" w:hAnsi="Trebuchet MS"/>
          <w:b/>
          <w:bCs/>
          <w:color w:val="000000"/>
          <w:sz w:val="16"/>
          <w:szCs w:val="18"/>
        </w:rPr>
        <w:t>”</w:t>
      </w:r>
      <w:r w:rsidR="007E0E64" w:rsidRPr="009B2A8C">
        <w:rPr>
          <w:rFonts w:ascii="Trebuchet MS" w:hAnsi="Trebuchet MS"/>
          <w:b/>
          <w:bCs/>
          <w:color w:val="000000"/>
          <w:sz w:val="16"/>
          <w:szCs w:val="18"/>
        </w:rPr>
        <w:t xml:space="preserve">) </w:t>
      </w:r>
    </w:p>
    <w:p w14:paraId="26D90CAE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2"/>
          <w:szCs w:val="16"/>
        </w:rPr>
      </w:pPr>
    </w:p>
    <w:p w14:paraId="06D5C0C4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INFORMAÇÃO SOBRE CONFIDENCIALIDADE E PROTEÇÃO DE DADOS PESSOAIS</w:t>
      </w:r>
    </w:p>
    <w:p w14:paraId="248CB070" w14:textId="6FC82E26" w:rsidR="009B2A8C" w:rsidRPr="009B2A8C" w:rsidRDefault="009B2A8C" w:rsidP="009B2A8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 xml:space="preserve"> 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445976CE" w14:textId="77777777" w:rsidR="009B2A8C" w:rsidRPr="009B2A8C" w:rsidRDefault="009B2A8C" w:rsidP="0088037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11516AB7" w14:textId="7B77A939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22"/>
          <w:szCs w:val="16"/>
        </w:rPr>
        <w:sym w:font="Wingdings" w:char="F0A8"/>
      </w:r>
      <w:r w:rsidRPr="009B2A8C">
        <w:rPr>
          <w:rFonts w:ascii="Trebuchet MS" w:hAnsi="Trebuchet MS" w:cs="Courier New"/>
          <w:sz w:val="16"/>
          <w:szCs w:val="16"/>
        </w:rPr>
        <w:t xml:space="preserve"> Houve deliberação de Autoridade Central pela não divulgação das informações, nos termos do artigo 40.</w:t>
      </w:r>
    </w:p>
    <w:p w14:paraId="326704D9" w14:textId="77777777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4246"/>
      </w:tblGrid>
      <w:tr w:rsidR="009B2A8C" w:rsidRPr="00092221" w14:paraId="06F5C496" w14:textId="77777777" w:rsidTr="00092221">
        <w:tc>
          <w:tcPr>
            <w:tcW w:w="4253" w:type="dxa"/>
            <w:tcBorders>
              <w:bottom w:val="nil"/>
              <w:right w:val="single" w:sz="4" w:space="0" w:color="auto"/>
            </w:tcBorders>
          </w:tcPr>
          <w:p w14:paraId="75A99BDB" w14:textId="6580499F" w:rsidR="009B2A8C" w:rsidRP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Autoridade Central Requerida</w:t>
            </w:r>
          </w:p>
        </w:tc>
        <w:tc>
          <w:tcPr>
            <w:tcW w:w="4246" w:type="dxa"/>
            <w:tcBorders>
              <w:left w:val="single" w:sz="4" w:space="0" w:color="auto"/>
              <w:bottom w:val="nil"/>
            </w:tcBorders>
          </w:tcPr>
          <w:p w14:paraId="06CD2449" w14:textId="35440781" w:rsidR="009B2A8C" w:rsidRPr="00092221" w:rsidRDefault="00092221" w:rsidP="001C3826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2. </w:t>
            </w:r>
            <w:r w:rsidR="001C382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Pessoa de c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ontato no Estado Requerido:</w:t>
            </w:r>
          </w:p>
        </w:tc>
      </w:tr>
      <w:tr w:rsidR="009B2A8C" w:rsidRPr="00092221" w14:paraId="35FAADA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1D836D96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60FC4B8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CAB52BE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687789B0" w14:textId="092F94A6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CEA1EC5" w14:textId="016668DE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 (caso diferente):</w:t>
            </w:r>
          </w:p>
        </w:tc>
      </w:tr>
      <w:tr w:rsidR="00092221" w:rsidRPr="00092221" w14:paraId="4885B29B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AAF91A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08232D18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FE364B2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86A99DE" w14:textId="7E63E585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b. Número de telefone: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C9DE192" w14:textId="3BFBFBD6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telefone (caso diferente):</w:t>
            </w:r>
          </w:p>
        </w:tc>
      </w:tr>
      <w:tr w:rsidR="00092221" w:rsidRPr="00092221" w14:paraId="32EF459F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02585CA3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2E69503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B7D2CF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5F6C097" w14:textId="5A71AAB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c. Número de fax: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64761BC" w14:textId="154E8B0B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fax (caso diferente):</w:t>
            </w:r>
          </w:p>
        </w:tc>
      </w:tr>
      <w:tr w:rsidR="00092221" w:rsidRPr="00092221" w14:paraId="27E28104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827236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084F61D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37E8A36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968D3E8" w14:textId="188901B3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d. E-mail: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596566E" w14:textId="02ED2CA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E-mail (caso diferente):</w:t>
            </w:r>
          </w:p>
        </w:tc>
      </w:tr>
      <w:tr w:rsidR="00092221" w:rsidRPr="00092221" w14:paraId="629DC6A9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670A8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A0A925C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1A872951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2E52AA6" w14:textId="07FAFAEB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referência: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6CA1E97C" w14:textId="4278CBC2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e. Idioma (s):</w:t>
            </w:r>
          </w:p>
        </w:tc>
      </w:tr>
      <w:tr w:rsidR="00092221" w:rsidRPr="00092221" w14:paraId="4DCE2848" w14:textId="77777777" w:rsidTr="00092221">
        <w:tc>
          <w:tcPr>
            <w:tcW w:w="4253" w:type="dxa"/>
            <w:tcBorders>
              <w:top w:val="nil"/>
              <w:right w:val="single" w:sz="4" w:space="0" w:color="auto"/>
            </w:tcBorders>
          </w:tcPr>
          <w:p w14:paraId="593FCC3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</w:tcBorders>
          </w:tcPr>
          <w:p w14:paraId="7F893549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7ACDC26E" w14:textId="77777777" w:rsidTr="00092221">
        <w:tc>
          <w:tcPr>
            <w:tcW w:w="8499" w:type="dxa"/>
            <w:gridSpan w:val="2"/>
          </w:tcPr>
          <w:p w14:paraId="476EA571" w14:textId="77F5DA75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Primeiro Relatório/</w:t>
            </w: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Relatório Subsequente – Data do último Relatório (</w:t>
            </w:r>
            <w:proofErr w:type="spell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):</w:t>
            </w:r>
          </w:p>
        </w:tc>
      </w:tr>
    </w:tbl>
    <w:p w14:paraId="3531D645" w14:textId="77777777" w:rsidR="009B2A8C" w:rsidRDefault="009B2A8C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581DFD16" w14:textId="68AF1A97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3. Identificação do processo</w:t>
      </w:r>
      <w:r w:rsidRPr="00092221"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209BEFD8" w14:textId="0D3F4C1E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Número de referência do processo junto à Autoridade Central Requerente:</w:t>
      </w:r>
    </w:p>
    <w:p w14:paraId="0DE09ECE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34BC7DE" w14:textId="67723FD7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Sobrenome do Requerente:</w:t>
      </w:r>
    </w:p>
    <w:p w14:paraId="7D390E7D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56F09ADF" w14:textId="00451105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ou</w:t>
      </w:r>
      <w:proofErr w:type="gramEnd"/>
    </w:p>
    <w:p w14:paraId="5C49C0F4" w14:textId="269D101F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b. Nome do Órgão Público:</w:t>
      </w:r>
    </w:p>
    <w:p w14:paraId="74AA93C7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6F307F1" w14:textId="0729C17C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e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ab/>
      </w:r>
    </w:p>
    <w:p w14:paraId="3F030182" w14:textId="56DDD899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Sobrenome (s) da pessoa (s) para quem é pleiteado ou devido o pagamento de alimentos:</w:t>
      </w:r>
    </w:p>
    <w:p w14:paraId="421FBE8C" w14:textId="77777777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7F06A3E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7CB5A53" w14:textId="248E936C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Sobrenome (s) do devedor:</w:t>
      </w:r>
    </w:p>
    <w:p w14:paraId="1F3E75EF" w14:textId="77777777" w:rsidR="00693700" w:rsidRDefault="00693700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20F9672" w14:textId="62ACEE4A" w:rsidR="00693700" w:rsidRDefault="00693700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4. Situação do pedido no Estado Requerido:</w:t>
      </w:r>
    </w:p>
    <w:p w14:paraId="121EAFC4" w14:textId="148E1E42" w:rsidR="00693700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</w:t>
      </w:r>
      <w:r w:rsidR="001C3826">
        <w:rPr>
          <w:rFonts w:ascii="Trebuchet MS" w:hAnsi="Trebuchet MS"/>
          <w:bCs/>
          <w:color w:val="000000"/>
          <w:sz w:val="16"/>
          <w:szCs w:val="16"/>
        </w:rPr>
        <w:t>/</w:t>
      </w:r>
      <w:proofErr w:type="spellStart"/>
      <w:r w:rsidR="001C3826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1C3826">
        <w:rPr>
          <w:rFonts w:ascii="Trebuchet MS" w:hAnsi="Trebuchet MS"/>
          <w:bCs/>
          <w:color w:val="000000"/>
          <w:sz w:val="16"/>
          <w:szCs w:val="16"/>
        </w:rPr>
        <w:t xml:space="preserve">), a solicitação foi enviada à Autoridade competente para sua execução: </w:t>
      </w:r>
    </w:p>
    <w:p w14:paraId="7A832778" w14:textId="3D32BBE6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Nome da Autoridade:</w:t>
      </w:r>
    </w:p>
    <w:p w14:paraId="092A7763" w14:textId="45E3025C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Endereço:</w:t>
      </w:r>
    </w:p>
    <w:p w14:paraId="6ED03DE2" w14:textId="6ADB0408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  <w:t>Número de referência do processo:</w:t>
      </w:r>
    </w:p>
    <w:p w14:paraId="0298B733" w14:textId="77777777" w:rsidR="00693700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37B8DA7F" w14:textId="1E9B7588" w:rsidR="00693700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4D661A">
        <w:rPr>
          <w:rFonts w:ascii="Trebuchet MS" w:hAnsi="Trebuchet MS"/>
          <w:bCs/>
          <w:color w:val="000000"/>
          <w:sz w:val="16"/>
          <w:szCs w:val="16"/>
        </w:rPr>
        <w:t>Em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a Autoridade competente proferiu sentença permitindo a </w:t>
      </w:r>
      <w:r>
        <w:rPr>
          <w:rFonts w:ascii="Trebuchet MS" w:hAnsi="Trebuchet MS"/>
          <w:bCs/>
          <w:color w:val="000000"/>
          <w:sz w:val="16"/>
          <w:szCs w:val="16"/>
        </w:rPr>
        <w:t>execução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</w:t>
      </w:r>
    </w:p>
    <w:p w14:paraId="54CE8CB7" w14:textId="77E2AD8A" w:rsidR="00390E68" w:rsidRDefault="00390E68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 para fins de informação apenas; </w:t>
      </w:r>
    </w:p>
    <w:p w14:paraId="12F9246C" w14:textId="7E8F622B" w:rsidR="00390E68" w:rsidRDefault="00003F16" w:rsidP="0088037C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Promoveu-se a entrega ou a notificação da sentença ao requerente; </w:t>
      </w:r>
    </w:p>
    <w:p w14:paraId="7AF6F1D6" w14:textId="41EE7C6A" w:rsidR="00390E68" w:rsidRDefault="00003F16" w:rsidP="0088037C">
      <w:pPr>
        <w:autoSpaceDE w:val="0"/>
        <w:autoSpaceDN w:val="0"/>
        <w:adjustRightInd w:val="0"/>
        <w:spacing w:before="60" w:after="60"/>
        <w:ind w:left="1416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Certificado de cumprimento anexo, se aplicável; </w:t>
      </w:r>
    </w:p>
    <w:p w14:paraId="3DFD040B" w14:textId="0FE22B2A" w:rsidR="00390E68" w:rsidRDefault="00003F16" w:rsidP="0088037C">
      <w:pPr>
        <w:autoSpaceDE w:val="0"/>
        <w:autoSpaceDN w:val="0"/>
        <w:adjustRightInd w:val="0"/>
        <w:spacing w:before="60" w:after="60"/>
        <w:ind w:left="1413" w:firstLine="3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requerente).</w:t>
      </w:r>
    </w:p>
    <w:p w14:paraId="7AD74028" w14:textId="37DC1251" w:rsidR="00693700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0B77822" w14:textId="4D3AE2C2" w:rsidR="00693700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390E68"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proofErr w:type="gramEnd"/>
      <w:r w:rsidR="00390E68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="00390E68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="00390E68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390E68">
        <w:rPr>
          <w:rFonts w:ascii="Trebuchet MS" w:hAnsi="Trebuchet MS"/>
          <w:bCs/>
          <w:color w:val="000000"/>
          <w:sz w:val="16"/>
          <w:szCs w:val="16"/>
        </w:rPr>
        <w:t>), o devedor interpôs recurso contra a execução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. </w:t>
      </w:r>
    </w:p>
    <w:p w14:paraId="545AA45F" w14:textId="77777777" w:rsidR="00693700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B5FF145" w14:textId="6BF2A8C9" w:rsidR="00693700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d.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a autoridade competente proferiu 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sentença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a execução. </w:t>
      </w:r>
    </w:p>
    <w:p w14:paraId="1E9017A2" w14:textId="45D83400" w:rsidR="00390E68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390E68">
        <w:rPr>
          <w:rFonts w:ascii="Trebuchet MS" w:hAnsi="Trebuchet MS"/>
          <w:bCs/>
          <w:color w:val="000000"/>
          <w:sz w:val="16"/>
          <w:szCs w:val="16"/>
        </w:rPr>
        <w:t>(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anexa para fins de informação apenas; </w:t>
      </w:r>
    </w:p>
    <w:p w14:paraId="00B8270D" w14:textId="1E43DA56" w:rsidR="00390E68" w:rsidRDefault="00003F16" w:rsidP="0088037C">
      <w:pPr>
        <w:autoSpaceDE w:val="0"/>
        <w:autoSpaceDN w:val="0"/>
        <w:adjustRightInd w:val="0"/>
        <w:spacing w:before="60" w:after="60"/>
        <w:ind w:left="708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Promoveu-se a entrega ou a notificação da sentença ao requerente; </w:t>
      </w:r>
    </w:p>
    <w:p w14:paraId="384A3BC6" w14:textId="1874CFCE" w:rsidR="00390E68" w:rsidRDefault="00003F16" w:rsidP="0088037C">
      <w:pPr>
        <w:autoSpaceDE w:val="0"/>
        <w:autoSpaceDN w:val="0"/>
        <w:adjustRightInd w:val="0"/>
        <w:spacing w:before="60" w:after="60"/>
        <w:ind w:left="1416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Certificado de cumprimento anexo, se aplicável; </w:t>
      </w:r>
    </w:p>
    <w:p w14:paraId="4E1D6B1E" w14:textId="561C1D76" w:rsidR="00693700" w:rsidRDefault="00003F16" w:rsidP="0088037C">
      <w:pPr>
        <w:autoSpaceDE w:val="0"/>
        <w:autoSpaceDN w:val="0"/>
        <w:adjustRightInd w:val="0"/>
        <w:spacing w:before="60" w:after="60"/>
        <w:ind w:left="1416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requerente).</w:t>
      </w:r>
    </w:p>
    <w:p w14:paraId="3D9036CF" w14:textId="77777777" w:rsidR="00390E68" w:rsidRDefault="00390E68" w:rsidP="0088037C">
      <w:pPr>
        <w:autoSpaceDE w:val="0"/>
        <w:autoSpaceDN w:val="0"/>
        <w:adjustRightInd w:val="0"/>
        <w:spacing w:before="60" w:after="60"/>
        <w:ind w:left="1416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64058BE4" w14:textId="00EA9BE6" w:rsidR="00FA7F21" w:rsidRDefault="00693700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e.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390E68">
        <w:rPr>
          <w:rFonts w:ascii="Trebuchet MS" w:hAnsi="Trebuchet MS"/>
          <w:bCs/>
          <w:color w:val="000000"/>
          <w:sz w:val="16"/>
          <w:szCs w:val="16"/>
        </w:rPr>
        <w:t>A solicitação</w:t>
      </w:r>
      <w:r w:rsidR="00FA7F21">
        <w:rPr>
          <w:rFonts w:ascii="Trebuchet MS" w:hAnsi="Trebuchet MS"/>
          <w:bCs/>
          <w:color w:val="000000"/>
          <w:sz w:val="16"/>
          <w:szCs w:val="16"/>
        </w:rPr>
        <w:t xml:space="preserve"> ainda está pendente junto à Autoridade Central. </w:t>
      </w:r>
    </w:p>
    <w:p w14:paraId="01BAA12C" w14:textId="77777777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</w:p>
    <w:p w14:paraId="6FC5B833" w14:textId="0EF8A247" w:rsidR="00FA7F21" w:rsidRDefault="00390E68" w:rsidP="00390E68">
      <w:pPr>
        <w:autoSpaceDE w:val="0"/>
        <w:autoSpaceDN w:val="0"/>
        <w:adjustRightInd w:val="0"/>
        <w:spacing w:before="60" w:after="60"/>
        <w:ind w:left="708" w:hanging="708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f</w:t>
      </w:r>
      <w:r w:rsidR="00FA7F21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A solicitação</w:t>
      </w:r>
      <w:r w:rsidR="00FA7F21">
        <w:rPr>
          <w:rFonts w:ascii="Trebuchet MS" w:hAnsi="Trebuchet MS"/>
          <w:bCs/>
          <w:color w:val="000000"/>
          <w:sz w:val="16"/>
          <w:szCs w:val="16"/>
        </w:rPr>
        <w:t xml:space="preserve"> ou a sentença foi encaminhada à autoridade responsável por sua execução e o seu cumprimento é impossível num futuro próximo porque:</w:t>
      </w:r>
    </w:p>
    <w:p w14:paraId="124629E9" w14:textId="6A4E2DB3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O devedor não possui os recursos necessários;</w:t>
      </w:r>
    </w:p>
    <w:p w14:paraId="460836D2" w14:textId="543C26C2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O devedor encontra-se preso; </w:t>
      </w:r>
    </w:p>
    <w:p w14:paraId="61AF9C1C" w14:textId="22A7CE8C" w:rsidR="00FA7F21" w:rsidRDefault="00FA7F21" w:rsidP="00FA7F21">
      <w:pPr>
        <w:autoSpaceDE w:val="0"/>
        <w:autoSpaceDN w:val="0"/>
        <w:adjustRightInd w:val="0"/>
        <w:spacing w:before="60" w:after="60"/>
        <w:ind w:left="708" w:hanging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Outro:</w:t>
      </w:r>
    </w:p>
    <w:p w14:paraId="2FF808D1" w14:textId="0DB654F6" w:rsidR="00693700" w:rsidRDefault="00693700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4361968D" w14:textId="6212D49C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5. As seguintes medidas foram adotadas (</w:t>
      </w:r>
      <w:r w:rsidR="00053078">
        <w:rPr>
          <w:rFonts w:ascii="Trebuchet MS" w:hAnsi="Trebuchet MS"/>
          <w:bCs/>
          <w:color w:val="000000"/>
          <w:sz w:val="16"/>
          <w:szCs w:val="16"/>
        </w:rPr>
        <w:t>preteritamente</w:t>
      </w:r>
      <w:r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52A90BA6" w14:textId="7131250B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Devedor/credor localizado; </w:t>
      </w:r>
    </w:p>
    <w:p w14:paraId="24EB8AE0" w14:textId="05670E83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Pagamento voluntário assegurado (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foram desnecessárias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medidas executórias); </w:t>
      </w:r>
    </w:p>
    <w:p w14:paraId="534D0BB3" w14:textId="5DA46046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Informações referentes à situação financeira do devedor reunidas; </w:t>
      </w:r>
    </w:p>
    <w:p w14:paraId="168B58B3" w14:textId="060E4F79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Bens do devedor localizados; </w:t>
      </w:r>
    </w:p>
    <w:p w14:paraId="724E3980" w14:textId="6E0B99F7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Medidas de execução e outras medidas adotadas:</w:t>
      </w:r>
    </w:p>
    <w:p w14:paraId="18A07C0A" w14:textId="7508DC09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Medida cautelar; </w:t>
      </w:r>
    </w:p>
    <w:p w14:paraId="1B2B45D7" w14:textId="6FEE4B77" w:rsidR="00FA7F21" w:rsidRDefault="00FA7F21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5A5EA7">
        <w:rPr>
          <w:rFonts w:ascii="Trebuchet MS" w:hAnsi="Trebuchet MS"/>
          <w:bCs/>
          <w:color w:val="000000"/>
          <w:sz w:val="16"/>
          <w:szCs w:val="16"/>
        </w:rPr>
        <w:t xml:space="preserve">Desconto em folha de pagamento; </w:t>
      </w:r>
    </w:p>
    <w:p w14:paraId="4B8ED9B0" w14:textId="23D1FA5C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Penhora judicial de conta bancária ou de outras fontes de renda; </w:t>
      </w:r>
    </w:p>
    <w:p w14:paraId="390D9FB6" w14:textId="497E6513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Deduções de pagamentos de previdência social; </w:t>
      </w:r>
    </w:p>
    <w:p w14:paraId="4E5457AA" w14:textId="10F878F3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Hipoteca ou alienação forçada de imóvel;</w:t>
      </w:r>
    </w:p>
    <w:p w14:paraId="709D0FF8" w14:textId="2744BD19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03F16"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Retenção na fonte de devolução de impostos; </w:t>
      </w:r>
    </w:p>
    <w:p w14:paraId="6CA6381A" w14:textId="1317321D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Retenção na fonte ou apreensão de benefícios previdenciários; </w:t>
      </w:r>
    </w:p>
    <w:p w14:paraId="20D041D7" w14:textId="7BEA47B1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Relatório do Serviço de Proteção ao Crédito; </w:t>
      </w:r>
    </w:p>
    <w:p w14:paraId="5F2DCD61" w14:textId="65CD443D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Denegação, suspensão ou revogação de licenças ou passaporte;</w:t>
      </w:r>
    </w:p>
    <w:p w14:paraId="4BBDF6A7" w14:textId="0EBFCA94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Mediação, conciliação ou processos similares; </w:t>
      </w:r>
    </w:p>
    <w:p w14:paraId="41AF954F" w14:textId="6ECB5140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Confisco de ganhos de loteria ou jogos de azar; </w:t>
      </w:r>
    </w:p>
    <w:p w14:paraId="6FD9BF6A" w14:textId="08F8FB04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Proibição de deixar o Estado requerido; </w:t>
      </w:r>
    </w:p>
    <w:p w14:paraId="15B5B8B6" w14:textId="78D7E234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Prisão; </w:t>
      </w:r>
    </w:p>
    <w:p w14:paraId="3E8CB501" w14:textId="0D0DED1D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ab/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Outro: </w:t>
      </w:r>
    </w:p>
    <w:p w14:paraId="45552555" w14:textId="77777777" w:rsidR="005A5EA7" w:rsidRDefault="005A5EA7" w:rsidP="00693700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2C5C3DC6" w14:textId="66F9704F" w:rsidR="005A5EA7" w:rsidRDefault="005A5EA7" w:rsidP="005A5EA7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03F16"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O pagamento foi assegurado (foram necessárias medidas executórias).</w:t>
      </w:r>
    </w:p>
    <w:p w14:paraId="6D0F453E" w14:textId="3376C99E" w:rsidR="005A5EA7" w:rsidRDefault="005A5EA7" w:rsidP="005A5EA7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03F16"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Demonstrativo dos pagamentos feitos pelo devedor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 anexo. </w:t>
      </w:r>
    </w:p>
    <w:p w14:paraId="2E118045" w14:textId="74EE3340" w:rsidR="005A5EA7" w:rsidRDefault="005A5EA7" w:rsidP="005A5EA7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h.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03F16"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Outros: </w:t>
      </w:r>
    </w:p>
    <w:p w14:paraId="103DDD39" w14:textId="77777777" w:rsidR="005A5EA7" w:rsidRDefault="005A5EA7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05C8935" w14:textId="77777777" w:rsidR="005A5EA7" w:rsidRDefault="005A5EA7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69088441" w14:textId="3BDB9710" w:rsidR="005A5EA7" w:rsidRDefault="005A5EA7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6. 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estão sendo adotadas (atualmente):</w:t>
      </w:r>
    </w:p>
    <w:p w14:paraId="6F15A856" w14:textId="6F7D2774" w:rsidR="00752039" w:rsidRDefault="00752039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ab/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053078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Localiza</w:t>
      </w:r>
      <w:r w:rsidR="00053078">
        <w:rPr>
          <w:rFonts w:ascii="Trebuchet MS" w:hAnsi="Trebuchet MS"/>
          <w:bCs/>
          <w:color w:val="000000"/>
          <w:sz w:val="16"/>
          <w:szCs w:val="16"/>
        </w:rPr>
        <w:t>ndo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 o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Devedor </w:t>
      </w:r>
    </w:p>
    <w:p w14:paraId="2D59C5C0" w14:textId="7D8DB3DB" w:rsidR="00752039" w:rsidRDefault="00752039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53078">
        <w:rPr>
          <w:rFonts w:ascii="Trebuchet MS" w:hAnsi="Trebuchet MS"/>
          <w:bCs/>
          <w:color w:val="000000"/>
          <w:sz w:val="16"/>
          <w:szCs w:val="16"/>
        </w:rPr>
        <w:tab/>
        <w:t xml:space="preserve">Assegurando pagamento voluntário (desnecessárias medidas executórias); </w:t>
      </w:r>
    </w:p>
    <w:p w14:paraId="3EC06FB0" w14:textId="05DEA6EF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Reunindo informações sobre a condição financeira do devedor; </w:t>
      </w:r>
    </w:p>
    <w:p w14:paraId="14104DB9" w14:textId="05164C81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Localizando bens e ativos do devedor; </w:t>
      </w:r>
    </w:p>
    <w:p w14:paraId="37F0A050" w14:textId="5DB5E45B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Iniciando medidas executórias; </w:t>
      </w:r>
    </w:p>
    <w:p w14:paraId="446369D0" w14:textId="5E37583F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>Assegurando pagamento</w:t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 forçado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(utilizando-se medidas executórias);</w:t>
      </w:r>
    </w:p>
    <w:p w14:paraId="1F7E5776" w14:textId="421663CC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g.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4237D636" w14:textId="77777777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7321B779" w14:textId="34CE6714" w:rsidR="00053078" w:rsidRDefault="00053078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7.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serão adotadas (futuramente):</w:t>
      </w:r>
    </w:p>
    <w:p w14:paraId="2EFA6B86" w14:textId="790BE988" w:rsidR="00A3288B" w:rsidRDefault="00A3288B" w:rsidP="00A3288B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88037C">
        <w:rPr>
          <w:rFonts w:ascii="Trebuchet MS" w:hAnsi="Trebuchet MS"/>
          <w:bCs/>
          <w:color w:val="000000"/>
          <w:sz w:val="16"/>
          <w:szCs w:val="16"/>
        </w:rPr>
        <w:t>O d</w:t>
      </w:r>
      <w:r>
        <w:rPr>
          <w:rFonts w:ascii="Trebuchet MS" w:hAnsi="Trebuchet MS"/>
          <w:bCs/>
          <w:color w:val="000000"/>
          <w:sz w:val="16"/>
          <w:szCs w:val="16"/>
        </w:rPr>
        <w:t>evedor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será localizado; </w:t>
      </w:r>
    </w:p>
    <w:p w14:paraId="57FBB025" w14:textId="16DB627E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Buscar-se-á o pagamento voluntário (desnecessárias medidas executórias); </w:t>
      </w:r>
    </w:p>
    <w:p w14:paraId="6DA16BAE" w14:textId="2CA3A34C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Serão reunidas informações sobre a condição financeira do devedor; </w:t>
      </w:r>
    </w:p>
    <w:p w14:paraId="64ACF628" w14:textId="7FB32C29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Serão localizados bens e ativos do devedor; </w:t>
      </w:r>
    </w:p>
    <w:p w14:paraId="5A6C57C9" w14:textId="26481DDE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Serão iniciadas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medidas executórias; </w:t>
      </w:r>
    </w:p>
    <w:p w14:paraId="0970B282" w14:textId="3F6DF9D6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Buscar-se-á o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pagamento </w:t>
      </w:r>
      <w:r w:rsidR="00C96456">
        <w:rPr>
          <w:rFonts w:ascii="Trebuchet MS" w:hAnsi="Trebuchet MS"/>
          <w:bCs/>
          <w:color w:val="000000"/>
          <w:sz w:val="16"/>
          <w:szCs w:val="16"/>
        </w:rPr>
        <w:t xml:space="preserve">forçado </w:t>
      </w:r>
      <w:r>
        <w:rPr>
          <w:rFonts w:ascii="Trebuchet MS" w:hAnsi="Trebuchet MS"/>
          <w:bCs/>
          <w:color w:val="000000"/>
          <w:sz w:val="16"/>
          <w:szCs w:val="16"/>
        </w:rPr>
        <w:t>(utilizando-se medidas executórias);</w:t>
      </w:r>
    </w:p>
    <w:p w14:paraId="437CDBB3" w14:textId="6AA9641E" w:rsidR="00A3288B" w:rsidRDefault="00A3288B" w:rsidP="00A3288B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g.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0C05DAD1" w14:textId="77777777" w:rsidR="00A3288B" w:rsidRDefault="00A3288B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6DE77EF1" w14:textId="70C37904" w:rsidR="00C96456" w:rsidRDefault="00C96456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8.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A63AF3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A63AF3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Favor fornecer informação ou documentação adicional</w:t>
      </w:r>
      <w:r w:rsidR="00A63AF3">
        <w:rPr>
          <w:rFonts w:ascii="Trebuchet MS" w:hAnsi="Trebuchet MS"/>
          <w:bCs/>
          <w:color w:val="000000"/>
          <w:sz w:val="16"/>
          <w:szCs w:val="16"/>
        </w:rPr>
        <w:t xml:space="preserve">: </w:t>
      </w:r>
    </w:p>
    <w:p w14:paraId="51198B30" w14:textId="77777777" w:rsidR="00A63AF3" w:rsidRDefault="00A63AF3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BFD9F2E" w14:textId="77777777" w:rsidR="00A63AF3" w:rsidRDefault="00A63AF3" w:rsidP="005A5EA7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BD09362" w14:textId="10CA40C1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9.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Autoridade Central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>r</w:t>
      </w:r>
      <w:r w:rsidR="0088037C">
        <w:rPr>
          <w:rFonts w:ascii="Trebuchet MS" w:hAnsi="Trebuchet MS"/>
          <w:bCs/>
          <w:color w:val="000000"/>
          <w:sz w:val="16"/>
          <w:szCs w:val="16"/>
        </w:rPr>
        <w:t>equerida recusou a solicitação pela (s) seguinte (s) razão (</w:t>
      </w:r>
      <w:proofErr w:type="spellStart"/>
      <w:r w:rsidR="0088037C">
        <w:rPr>
          <w:rFonts w:ascii="Trebuchet MS" w:hAnsi="Trebuchet MS"/>
          <w:bCs/>
          <w:color w:val="000000"/>
          <w:sz w:val="16"/>
          <w:szCs w:val="16"/>
        </w:rPr>
        <w:t>ões</w:t>
      </w:r>
      <w:proofErr w:type="spellEnd"/>
      <w:r w:rsidR="0088037C"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78C53F26" w14:textId="652529D4" w:rsidR="0088037C" w:rsidRDefault="0088037C" w:rsidP="0088037C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Autoridade Central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>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equerente não produziu documentos e informações adicionais no período previsto no Art. 12, §9º; </w:t>
      </w:r>
    </w:p>
    <w:p w14:paraId="4CBC19E5" w14:textId="0DE4C46F" w:rsidR="0088037C" w:rsidRDefault="0088037C" w:rsidP="0088037C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Exigências da Convenção não foram cumpridas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razões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anexas). </w:t>
      </w:r>
    </w:p>
    <w:p w14:paraId="01E50B32" w14:textId="77777777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AEB38E2" w14:textId="715F3690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10.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>A autoridade competente recusou-se a realizar o cumprimento da sentença pela (s) seguinte (s) razão (</w:t>
      </w:r>
      <w:proofErr w:type="spellStart"/>
      <w:r w:rsidR="0088037C">
        <w:rPr>
          <w:rFonts w:ascii="Trebuchet MS" w:hAnsi="Trebuchet MS"/>
          <w:bCs/>
          <w:color w:val="000000"/>
          <w:sz w:val="16"/>
          <w:szCs w:val="16"/>
        </w:rPr>
        <w:t>ões</w:t>
      </w:r>
      <w:proofErr w:type="spellEnd"/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): </w:t>
      </w:r>
    </w:p>
    <w:p w14:paraId="5EA13575" w14:textId="59A664ED" w:rsidR="00B3760D" w:rsidRDefault="00B3760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 xml:space="preserve">Exigências da Convenção não foram cumpridas; </w:t>
      </w:r>
    </w:p>
    <w:p w14:paraId="698CB254" w14:textId="03EBD4A0" w:rsidR="00B3760D" w:rsidRDefault="00B3760D" w:rsidP="00B3760D">
      <w:pPr>
        <w:autoSpaceDE w:val="0"/>
        <w:autoSpaceDN w:val="0"/>
        <w:adjustRightInd w:val="0"/>
        <w:spacing w:before="60" w:after="60"/>
        <w:ind w:left="1410" w:hanging="702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>O devedor não foi localizado no Estado requerido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55A21EC6" w14:textId="4702B966" w:rsidR="00B3760D" w:rsidRDefault="00B3760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sentença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 xml:space="preserve">não foi reconhecida no Estado requerido; </w:t>
      </w:r>
    </w:p>
    <w:p w14:paraId="47837F1A" w14:textId="6C681B25" w:rsidR="00B3760D" w:rsidRDefault="00B3760D" w:rsidP="0031627F">
      <w:pPr>
        <w:autoSpaceDE w:val="0"/>
        <w:autoSpaceDN w:val="0"/>
        <w:adjustRightInd w:val="0"/>
        <w:spacing w:before="60" w:after="60"/>
        <w:ind w:left="1410" w:hanging="702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d.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 xml:space="preserve">A sentença não é mais válida; </w:t>
      </w:r>
    </w:p>
    <w:p w14:paraId="1AAFD4E0" w14:textId="4EA66F7B" w:rsidR="00B3760D" w:rsidRDefault="00B3760D" w:rsidP="0031627F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e.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31627F">
        <w:rPr>
          <w:rFonts w:ascii="Trebuchet MS" w:hAnsi="Trebuchet MS"/>
          <w:bCs/>
          <w:color w:val="000000"/>
          <w:sz w:val="16"/>
          <w:szCs w:val="16"/>
        </w:rPr>
        <w:t xml:space="preserve">A sentença é incompatível com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 xml:space="preserve">uma sentença posterior; </w:t>
      </w:r>
    </w:p>
    <w:p w14:paraId="40D6A535" w14:textId="0C35B0B3" w:rsidR="002E21ED" w:rsidRDefault="00B3760D" w:rsidP="00003F16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03F16">
        <w:rPr>
          <w:rFonts w:ascii="Trebuchet MS" w:hAnsi="Trebuchet MS"/>
          <w:bCs/>
          <w:color w:val="000000"/>
          <w:sz w:val="16"/>
          <w:szCs w:val="16"/>
        </w:rPr>
        <w:t>A sentença foi modificada;</w:t>
      </w:r>
    </w:p>
    <w:p w14:paraId="7A085C03" w14:textId="54B19630" w:rsidR="00003F16" w:rsidRDefault="00003F16" w:rsidP="00003F16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650E833E" w14:textId="77777777" w:rsidR="00003F16" w:rsidRDefault="00003F16" w:rsidP="00003F16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433C98EF" w14:textId="77777777" w:rsidR="002E21ED" w:rsidRDefault="002E21E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FC59FCF" w14:textId="77777777" w:rsidR="006230B4" w:rsidRP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6230B4">
        <w:rPr>
          <w:rFonts w:ascii="Trebuchet MS" w:hAnsi="Trebuchet MS" w:cs="Courier New"/>
          <w:sz w:val="16"/>
          <w:szCs w:val="20"/>
        </w:rPr>
        <w:t>Nome (em letras maiúsculas):</w:t>
      </w:r>
    </w:p>
    <w:p w14:paraId="1B909959" w14:textId="07F90810" w:rsid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6230B4">
        <w:rPr>
          <w:rFonts w:ascii="Trebuchet MS" w:hAnsi="Trebuchet MS" w:cs="Courier New"/>
          <w:b/>
          <w:sz w:val="12"/>
          <w:szCs w:val="20"/>
        </w:rPr>
        <w:tab/>
        <w:t xml:space="preserve">Nome do funcionário autorizado da Autoridade Central   </w:t>
      </w:r>
      <w:proofErr w:type="gramStart"/>
      <w:r>
        <w:rPr>
          <w:rFonts w:ascii="Trebuchet MS" w:hAnsi="Trebuchet MS" w:cs="Courier New"/>
          <w:b/>
          <w:sz w:val="12"/>
          <w:szCs w:val="20"/>
        </w:rPr>
        <w:tab/>
        <w:t xml:space="preserve">  </w:t>
      </w:r>
      <w:r w:rsidRPr="006230B4">
        <w:rPr>
          <w:rFonts w:ascii="Trebuchet MS" w:hAnsi="Trebuchet MS" w:cs="Courier New"/>
          <w:sz w:val="16"/>
          <w:szCs w:val="20"/>
        </w:rPr>
        <w:tab/>
      </w:r>
      <w:proofErr w:type="gramEnd"/>
      <w:r w:rsidRPr="006230B4">
        <w:rPr>
          <w:rFonts w:ascii="Trebuchet MS" w:hAnsi="Trebuchet MS" w:cs="Courier New"/>
          <w:sz w:val="16"/>
          <w:szCs w:val="20"/>
        </w:rPr>
        <w:tab/>
        <w:t xml:space="preserve"> </w:t>
      </w:r>
      <w:r w:rsidRPr="006230B4">
        <w:rPr>
          <w:rFonts w:ascii="Trebuchet MS" w:hAnsi="Trebuchet MS" w:cs="Courier New"/>
          <w:sz w:val="16"/>
          <w:szCs w:val="20"/>
        </w:rPr>
        <w:tab/>
        <w:t xml:space="preserve">     Data (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dd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/mm/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aaaa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)</w:t>
      </w:r>
    </w:p>
    <w:p w14:paraId="188EF7D0" w14:textId="77777777" w:rsidR="006230B4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1A9BB23" w14:textId="77777777" w:rsidR="006230B4" w:rsidRPr="00A63AF3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sectPr w:rsidR="006230B4" w:rsidRPr="00A63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279E0" w14:textId="77777777" w:rsidR="00B0742E" w:rsidRDefault="00B0742E" w:rsidP="008165A7">
      <w:r>
        <w:separator/>
      </w:r>
    </w:p>
  </w:endnote>
  <w:endnote w:type="continuationSeparator" w:id="0">
    <w:p w14:paraId="3CBB035E" w14:textId="77777777" w:rsidR="00B0742E" w:rsidRDefault="00B0742E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63021" w14:textId="77777777" w:rsidR="00B0742E" w:rsidRDefault="00B0742E" w:rsidP="008165A7">
      <w:r>
        <w:separator/>
      </w:r>
    </w:p>
  </w:footnote>
  <w:footnote w:type="continuationSeparator" w:id="0">
    <w:p w14:paraId="71CF3987" w14:textId="77777777" w:rsidR="00B0742E" w:rsidRDefault="00B0742E" w:rsidP="008165A7">
      <w:r>
        <w:continuationSeparator/>
      </w:r>
    </w:p>
  </w:footnote>
  <w:footnote w:id="1">
    <w:p w14:paraId="695A78B9" w14:textId="00608B8B" w:rsidR="00E9773B" w:rsidRPr="00E9773B" w:rsidRDefault="00E9773B" w:rsidP="001C3826">
      <w:pPr>
        <w:pStyle w:val="Textodenotaderodap"/>
        <w:jc w:val="both"/>
        <w:rPr>
          <w:sz w:val="16"/>
        </w:rPr>
      </w:pPr>
      <w:r w:rsidRPr="00390E68">
        <w:rPr>
          <w:rStyle w:val="Refdenotaderodap"/>
          <w:sz w:val="16"/>
        </w:rPr>
        <w:footnoteRef/>
      </w:r>
      <w:r>
        <w:t xml:space="preserve"> </w:t>
      </w:r>
      <w:r w:rsidR="00092221">
        <w:rPr>
          <w:sz w:val="16"/>
        </w:rPr>
        <w:t xml:space="preserve">O Relatório de Situação </w:t>
      </w:r>
      <w:r w:rsidR="00E57CA7">
        <w:rPr>
          <w:sz w:val="16"/>
        </w:rPr>
        <w:t>da Solicitação</w:t>
      </w:r>
      <w:r w:rsidR="00092221">
        <w:rPr>
          <w:sz w:val="16"/>
        </w:rPr>
        <w:t xml:space="preserve"> pode ser usado para os fins do Art. 12, §3º, §4º e §5º. Se o Relatório estiver sendo utilizado para fornecer atualizações, incluir apenas as informações adicionais que não</w:t>
      </w:r>
      <w:r w:rsidR="00693700">
        <w:rPr>
          <w:sz w:val="16"/>
        </w:rPr>
        <w:t xml:space="preserve"> consta</w:t>
      </w:r>
      <w:r w:rsidR="00092221">
        <w:rPr>
          <w:sz w:val="16"/>
        </w:rPr>
        <w:t xml:space="preserve">m nos relatórios anteriores.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323"/>
    <w:multiLevelType w:val="hybridMultilevel"/>
    <w:tmpl w:val="706657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03F16"/>
    <w:rsid w:val="00053078"/>
    <w:rsid w:val="00092221"/>
    <w:rsid w:val="000B0293"/>
    <w:rsid w:val="001C3826"/>
    <w:rsid w:val="001D3CBF"/>
    <w:rsid w:val="00226213"/>
    <w:rsid w:val="002E21ED"/>
    <w:rsid w:val="0031627F"/>
    <w:rsid w:val="00390E68"/>
    <w:rsid w:val="003C10ED"/>
    <w:rsid w:val="004D661A"/>
    <w:rsid w:val="0059311D"/>
    <w:rsid w:val="005A5EA7"/>
    <w:rsid w:val="006230B4"/>
    <w:rsid w:val="00693700"/>
    <w:rsid w:val="007357E2"/>
    <w:rsid w:val="0074322C"/>
    <w:rsid w:val="00752039"/>
    <w:rsid w:val="00753678"/>
    <w:rsid w:val="007E0E64"/>
    <w:rsid w:val="008165A7"/>
    <w:rsid w:val="0088037C"/>
    <w:rsid w:val="00895515"/>
    <w:rsid w:val="008C6947"/>
    <w:rsid w:val="008E10BD"/>
    <w:rsid w:val="009B2A8C"/>
    <w:rsid w:val="00A3288B"/>
    <w:rsid w:val="00A53C69"/>
    <w:rsid w:val="00A558E0"/>
    <w:rsid w:val="00A63AF3"/>
    <w:rsid w:val="00A6733C"/>
    <w:rsid w:val="00A7359E"/>
    <w:rsid w:val="00AD61D0"/>
    <w:rsid w:val="00B0742E"/>
    <w:rsid w:val="00B3760D"/>
    <w:rsid w:val="00B81E38"/>
    <w:rsid w:val="00C101C3"/>
    <w:rsid w:val="00C3057A"/>
    <w:rsid w:val="00C45716"/>
    <w:rsid w:val="00C66FB0"/>
    <w:rsid w:val="00C96456"/>
    <w:rsid w:val="00E257D3"/>
    <w:rsid w:val="00E57CA7"/>
    <w:rsid w:val="00E9773B"/>
    <w:rsid w:val="00FA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80CDA-9098-461E-99D7-00DDC46B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887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4</cp:revision>
  <dcterms:created xsi:type="dcterms:W3CDTF">2017-10-31T17:00:00Z</dcterms:created>
  <dcterms:modified xsi:type="dcterms:W3CDTF">2017-11-06T18:40:00Z</dcterms:modified>
</cp:coreProperties>
</file>